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8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A0"/>
      </w:tblPr>
      <w:tblGrid>
        <w:gridCol w:w="2156"/>
        <w:gridCol w:w="3279"/>
        <w:gridCol w:w="2156"/>
        <w:gridCol w:w="3189"/>
        <w:tblGridChange w:id="0">
          <w:tblGrid>
            <w:gridCol w:w="2156"/>
            <w:gridCol w:w="3279"/>
            <w:gridCol w:w="2156"/>
            <w:gridCol w:w="3189"/>
          </w:tblGrid>
        </w:tblGridChange>
      </w:tblGrid>
      <w:tr>
        <w:trPr>
          <w:cantSplit w:val="0"/>
          <w:tblHeader w:val="0"/>
        </w:trPr>
        <w:tc>
          <w:tcPr>
            <w:gridSpan w:val="4"/>
            <w:shd w:fill="ffffff" w:val="clear"/>
          </w:tcPr>
          <w:p w:rsidR="00000000" w:rsidDel="00000000" w:rsidP="00000000" w:rsidRDefault="00000000" w:rsidRPr="00000000" w14:paraId="00000002">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1.Identitas Mata Kuliah</w:t>
            </w:r>
          </w:p>
        </w:tc>
      </w:tr>
      <w:tr>
        <w:trPr>
          <w:cantSplit w:val="0"/>
          <w:tblHeader w:val="0"/>
        </w:trPr>
        <w:tc>
          <w:tcPr>
            <w:shd w:fill="ffffff" w:val="clear"/>
          </w:tcPr>
          <w:p w:rsidR="00000000" w:rsidDel="00000000" w:rsidP="00000000" w:rsidRDefault="00000000" w:rsidRPr="00000000" w14:paraId="00000006">
            <w:pPr>
              <w:rPr>
                <w:rFonts w:ascii="Calibri" w:cs="Calibri" w:eastAsia="Calibri" w:hAnsi="Calibri"/>
                <w:color w:val="000000"/>
              </w:rPr>
            </w:pPr>
            <w:r w:rsidDel="00000000" w:rsidR="00000000" w:rsidRPr="00000000">
              <w:rPr>
                <w:rFonts w:ascii="Calibri" w:cs="Calibri" w:eastAsia="Calibri" w:hAnsi="Calibri"/>
                <w:color w:val="000000"/>
                <w:rtl w:val="0"/>
              </w:rPr>
              <w:t xml:space="preserve">Nama Mata Kuliah/Blok</w:t>
            </w:r>
          </w:p>
        </w:tc>
        <w:tc>
          <w:tcPr>
            <w:gridSpan w:val="3"/>
            <w:shd w:fill="ffffff" w:val="clear"/>
            <w:vAlign w:val="center"/>
          </w:tcPr>
          <w:p w:rsidR="00000000" w:rsidDel="00000000" w:rsidP="00000000" w:rsidRDefault="00000000" w:rsidRPr="00000000" w14:paraId="00000007">
            <w:pPr>
              <w:rPr>
                <w:rFonts w:ascii="Calibri" w:cs="Calibri" w:eastAsia="Calibri" w:hAnsi="Calibri"/>
                <w:color w:val="00000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A">
            <w:pPr>
              <w:rPr>
                <w:rFonts w:ascii="Calibri" w:cs="Calibri" w:eastAsia="Calibri" w:hAnsi="Calibri"/>
                <w:color w:val="000000"/>
              </w:rPr>
            </w:pPr>
            <w:r w:rsidDel="00000000" w:rsidR="00000000" w:rsidRPr="00000000">
              <w:rPr>
                <w:rFonts w:ascii="Calibri" w:cs="Calibri" w:eastAsia="Calibri" w:hAnsi="Calibri"/>
                <w:color w:val="000000"/>
                <w:rtl w:val="0"/>
              </w:rPr>
              <w:t xml:space="preserve">Fakultas</w:t>
            </w:r>
          </w:p>
        </w:tc>
        <w:tc>
          <w:tcPr>
            <w:shd w:fill="ffffff" w:val="clear"/>
            <w:vAlign w:val="center"/>
          </w:tcPr>
          <w:p w:rsidR="00000000" w:rsidDel="00000000" w:rsidP="00000000" w:rsidRDefault="00000000" w:rsidRPr="00000000" w14:paraId="0000000B">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00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Studi</w:t>
            </w:r>
          </w:p>
        </w:tc>
        <w:tc>
          <w:tcPr>
            <w:shd w:fill="ffffff" w:val="clear"/>
            <w:vAlign w:val="center"/>
          </w:tcPr>
          <w:p w:rsidR="00000000" w:rsidDel="00000000" w:rsidP="00000000" w:rsidRDefault="00000000" w:rsidRPr="00000000" w14:paraId="0000000D">
            <w:pPr>
              <w:rPr>
                <w:rFonts w:ascii="Calibri" w:cs="Calibri" w:eastAsia="Calibri" w:hAnsi="Calibri"/>
                <w:color w:val="00000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0E">
            <w:pPr>
              <w:rPr>
                <w:rFonts w:ascii="Calibri" w:cs="Calibri" w:eastAsia="Calibri" w:hAnsi="Calibri"/>
                <w:color w:val="000000"/>
              </w:rPr>
            </w:pPr>
            <w:r w:rsidDel="00000000" w:rsidR="00000000" w:rsidRPr="00000000">
              <w:rPr>
                <w:rFonts w:ascii="Calibri" w:cs="Calibri" w:eastAsia="Calibri" w:hAnsi="Calibri"/>
                <w:color w:val="000000"/>
                <w:rtl w:val="0"/>
              </w:rPr>
              <w:t xml:space="preserve">Kode</w:t>
            </w:r>
          </w:p>
        </w:tc>
        <w:tc>
          <w:tcPr>
            <w:shd w:fill="ffffff" w:val="clear"/>
            <w:vAlign w:val="center"/>
          </w:tcPr>
          <w:p w:rsidR="00000000" w:rsidDel="00000000" w:rsidP="00000000" w:rsidRDefault="00000000" w:rsidRPr="00000000" w14:paraId="0000000F">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1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Bobot sks</w:t>
            </w:r>
          </w:p>
        </w:tc>
        <w:tc>
          <w:tcPr>
            <w:shd w:fill="ffffff" w:val="clear"/>
            <w:vAlign w:val="center"/>
          </w:tcPr>
          <w:p w:rsidR="00000000" w:rsidDel="00000000" w:rsidP="00000000" w:rsidRDefault="00000000" w:rsidRPr="00000000" w14:paraId="00000011">
            <w:pPr>
              <w:rPr>
                <w:rFonts w:ascii="Calibri" w:cs="Calibri" w:eastAsia="Calibri" w:hAnsi="Calibri"/>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2">
            <w:pPr>
              <w:rPr>
                <w:rFonts w:ascii="Calibri" w:cs="Calibri" w:eastAsia="Calibri" w:hAnsi="Calibri"/>
                <w:color w:val="000000"/>
              </w:rPr>
            </w:pPr>
            <w:r w:rsidDel="00000000" w:rsidR="00000000" w:rsidRPr="00000000">
              <w:rPr>
                <w:rFonts w:ascii="Calibri" w:cs="Calibri" w:eastAsia="Calibri" w:hAnsi="Calibri"/>
                <w:color w:val="000000"/>
                <w:rtl w:val="0"/>
              </w:rPr>
              <w:t xml:space="preserve">Kelompok</w:t>
            </w:r>
          </w:p>
        </w:tc>
        <w:tc>
          <w:tcPr>
            <w:shd w:fill="ffffff" w:val="clear"/>
            <w:vAlign w:val="center"/>
          </w:tcPr>
          <w:p w:rsidR="00000000" w:rsidDel="00000000" w:rsidP="00000000" w:rsidRDefault="00000000" w:rsidRPr="00000000" w14:paraId="00000013">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1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Sifat Pengambilan</w:t>
            </w:r>
          </w:p>
        </w:tc>
        <w:tc>
          <w:tcPr>
            <w:shd w:fill="ffffff" w:val="clear"/>
            <w:vAlign w:val="center"/>
          </w:tcPr>
          <w:p w:rsidR="00000000" w:rsidDel="00000000" w:rsidP="00000000" w:rsidRDefault="00000000" w:rsidRPr="00000000" w14:paraId="00000015">
            <w:pPr>
              <w:rPr>
                <w:rFonts w:ascii="Calibri" w:cs="Calibri" w:eastAsia="Calibri" w:hAnsi="Calibri"/>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6">
            <w:pPr>
              <w:rPr>
                <w:rFonts w:ascii="Calibri" w:cs="Calibri" w:eastAsia="Calibri" w:hAnsi="Calibri"/>
                <w:color w:val="000000"/>
              </w:rPr>
            </w:pPr>
            <w:r w:rsidDel="00000000" w:rsidR="00000000" w:rsidRPr="00000000">
              <w:rPr>
                <w:rFonts w:ascii="Calibri" w:cs="Calibri" w:eastAsia="Calibri" w:hAnsi="Calibri"/>
                <w:color w:val="000000"/>
                <w:rtl w:val="0"/>
              </w:rPr>
              <w:t xml:space="preserve">Semester Ke</w:t>
            </w:r>
          </w:p>
        </w:tc>
        <w:tc>
          <w:tcPr>
            <w:shd w:fill="ffffff" w:val="clear"/>
            <w:vAlign w:val="center"/>
          </w:tcPr>
          <w:p w:rsidR="00000000" w:rsidDel="00000000" w:rsidP="00000000" w:rsidRDefault="00000000" w:rsidRPr="00000000" w14:paraId="00000017">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1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Ketersediaan</w:t>
            </w:r>
          </w:p>
        </w:tc>
        <w:tc>
          <w:tcPr>
            <w:shd w:fill="ffffff" w:val="clear"/>
            <w:vAlign w:val="center"/>
          </w:tcPr>
          <w:p w:rsidR="00000000" w:rsidDel="00000000" w:rsidP="00000000" w:rsidRDefault="00000000" w:rsidRPr="00000000" w14:paraId="00000019">
            <w:pPr>
              <w:rPr>
                <w:rFonts w:ascii="Calibri" w:cs="Calibri" w:eastAsia="Calibri" w:hAnsi="Calibri"/>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A">
            <w:pPr>
              <w:rPr>
                <w:rFonts w:ascii="Calibri" w:cs="Calibri" w:eastAsia="Calibri" w:hAnsi="Calibri"/>
                <w:color w:val="000000"/>
              </w:rPr>
            </w:pPr>
            <w:r w:rsidDel="00000000" w:rsidR="00000000" w:rsidRPr="00000000">
              <w:rPr>
                <w:rFonts w:ascii="Calibri" w:cs="Calibri" w:eastAsia="Calibri" w:hAnsi="Calibri"/>
                <w:color w:val="000000"/>
                <w:rtl w:val="0"/>
              </w:rPr>
              <w:t xml:space="preserve">Metode</w:t>
            </w:r>
          </w:p>
        </w:tc>
        <w:tc>
          <w:tcPr>
            <w:shd w:fill="ffffff" w:val="clear"/>
            <w:vAlign w:val="center"/>
          </w:tcPr>
          <w:p w:rsidR="00000000" w:rsidDel="00000000" w:rsidP="00000000" w:rsidRDefault="00000000" w:rsidRPr="00000000" w14:paraId="0000001B">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1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Media</w:t>
            </w:r>
          </w:p>
        </w:tc>
        <w:tc>
          <w:tcPr>
            <w:shd w:fill="ffffff" w:val="clear"/>
            <w:vAlign w:val="center"/>
          </w:tcPr>
          <w:p w:rsidR="00000000" w:rsidDel="00000000" w:rsidP="00000000" w:rsidRDefault="00000000" w:rsidRPr="00000000" w14:paraId="0000001D">
            <w:pPr>
              <w:rPr>
                <w:rFonts w:ascii="Calibri" w:cs="Calibri" w:eastAsia="Calibri" w:hAnsi="Calibri"/>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E">
            <w:pPr>
              <w:rPr>
                <w:rFonts w:ascii="Calibri" w:cs="Calibri" w:eastAsia="Calibri" w:hAnsi="Calibri"/>
                <w:color w:val="000000"/>
              </w:rPr>
            </w:pPr>
            <w:r w:rsidDel="00000000" w:rsidR="00000000" w:rsidRPr="00000000">
              <w:rPr>
                <w:rFonts w:ascii="Calibri" w:cs="Calibri" w:eastAsia="Calibri" w:hAnsi="Calibri"/>
                <w:color w:val="000000"/>
                <w:rtl w:val="0"/>
              </w:rPr>
              <w:t xml:space="preserve">Rumpun Mata Kuliah/Blok</w:t>
            </w:r>
          </w:p>
        </w:tc>
        <w:tc>
          <w:tcPr>
            <w:shd w:fill="ffffff" w:val="clear"/>
            <w:vAlign w:val="center"/>
          </w:tcPr>
          <w:p w:rsidR="00000000" w:rsidDel="00000000" w:rsidP="00000000" w:rsidRDefault="00000000" w:rsidRPr="00000000" w14:paraId="0000001F">
            <w:pPr>
              <w:rPr>
                <w:rFonts w:ascii="Calibri" w:cs="Calibri" w:eastAsia="Calibri" w:hAnsi="Calibri"/>
              </w:rPr>
            </w:pPr>
            <w:r w:rsidDel="00000000" w:rsidR="00000000" w:rsidRPr="00000000">
              <w:rPr>
                <w:rtl w:val="0"/>
              </w:rPr>
            </w:r>
          </w:p>
        </w:tc>
        <w:tc>
          <w:tcPr>
            <w:shd w:fill="ffffff" w:val="clear"/>
          </w:tcPr>
          <w:p w:rsidR="00000000" w:rsidDel="00000000" w:rsidP="00000000" w:rsidRDefault="00000000" w:rsidRPr="00000000" w14:paraId="0000002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Prasyarat</w:t>
            </w:r>
          </w:p>
        </w:tc>
        <w:tc>
          <w:tcPr>
            <w:shd w:fill="ffffff" w:val="clear"/>
            <w:vAlign w:val="center"/>
          </w:tcPr>
          <w:p w:rsidR="00000000" w:rsidDel="00000000" w:rsidP="00000000" w:rsidRDefault="00000000" w:rsidRPr="00000000" w14:paraId="00000021">
            <w:pPr>
              <w:rPr>
                <w:rFonts w:ascii="Calibri" w:cs="Calibri" w:eastAsia="Calibri" w:hAnsi="Calibri"/>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2">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Dosen Pengampu</w:t>
            </w:r>
          </w:p>
        </w:tc>
        <w:tc>
          <w:tcPr>
            <w:shd w:fill="ffffff" w:val="clear"/>
            <w:vAlign w:val="center"/>
          </w:tcPr>
          <w:p w:rsidR="00000000" w:rsidDel="00000000" w:rsidP="00000000" w:rsidRDefault="00000000" w:rsidRPr="00000000" w14:paraId="00000023">
            <w:pPr>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Untuk team teaching/kelas paralel  wajib dituliskan seluruh nama dosen pengampu</w:t>
            </w:r>
          </w:p>
          <w:p w:rsidR="00000000" w:rsidDel="00000000" w:rsidP="00000000" w:rsidRDefault="00000000" w:rsidRPr="00000000" w14:paraId="00000024">
            <w:pPr>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Untuk praktisi mengajar wajib dituliskan nama praktisinya</w:t>
            </w:r>
          </w:p>
        </w:tc>
        <w:tc>
          <w:tcPr>
            <w:shd w:fill="ffffff" w:val="clear"/>
          </w:tcPr>
          <w:p w:rsidR="00000000" w:rsidDel="00000000" w:rsidP="00000000" w:rsidRDefault="00000000" w:rsidRPr="00000000" w14:paraId="00000025">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Semester/</w:t>
              <w:br w:type="textWrapping"/>
              <w:t xml:space="preserve">Tahun Akademik</w:t>
            </w:r>
          </w:p>
        </w:tc>
        <w:tc>
          <w:tcPr>
            <w:shd w:fill="ffffff" w:val="clear"/>
            <w:vAlign w:val="center"/>
          </w:tcPr>
          <w:p w:rsidR="00000000" w:rsidDel="00000000" w:rsidP="00000000" w:rsidRDefault="00000000" w:rsidRPr="00000000" w14:paraId="00000026">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bagian ini Wajib diisi untuk memastikan bahwa RPS dievaluasi (dan diperbarui) setiap semester</w:t>
            </w:r>
            <w:r w:rsidDel="00000000" w:rsidR="00000000" w:rsidRPr="00000000">
              <w:rPr>
                <w:rtl w:val="0"/>
              </w:rPr>
            </w:r>
          </w:p>
        </w:tc>
      </w:tr>
    </w:tbl>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tbl>
      <w:tblPr>
        <w:tblStyle w:val="Table2"/>
        <w:tblW w:w="1078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A0"/>
      </w:tblPr>
      <w:tblGrid>
        <w:gridCol w:w="3243"/>
        <w:gridCol w:w="7537"/>
        <w:tblGridChange w:id="0">
          <w:tblGrid>
            <w:gridCol w:w="3243"/>
            <w:gridCol w:w="7537"/>
          </w:tblGrid>
        </w:tblGridChange>
      </w:tblGrid>
      <w:tr>
        <w:trPr>
          <w:cantSplit w:val="0"/>
          <w:trHeight w:val="20" w:hRule="atLeast"/>
          <w:tblHeader w:val="0"/>
        </w:trPr>
        <w:tc>
          <w:tcPr>
            <w:gridSpan w:val="2"/>
            <w:shd w:fill="ffffff" w:val="clear"/>
          </w:tcPr>
          <w:p w:rsidR="00000000" w:rsidDel="00000000" w:rsidP="00000000" w:rsidRDefault="00000000" w:rsidRPr="00000000" w14:paraId="00000029">
            <w:pPr>
              <w:rPr>
                <w:rFonts w:ascii="Calibri" w:cs="Calibri" w:eastAsia="Calibri" w:hAnsi="Calibri"/>
                <w:color w:val="000000"/>
                <w:sz w:val="20"/>
                <w:szCs w:val="20"/>
              </w:rPr>
            </w:pPr>
            <w:r w:rsidDel="00000000" w:rsidR="00000000" w:rsidRPr="00000000">
              <w:rPr>
                <w:rFonts w:ascii="Calibri" w:cs="Calibri" w:eastAsia="Calibri" w:hAnsi="Calibri"/>
                <w:color w:val="000000"/>
                <w:sz w:val="24"/>
                <w:szCs w:val="24"/>
                <w:rtl w:val="0"/>
              </w:rPr>
              <w:t xml:space="preserve">2a. CAPAIAN PEMBELAJARAN LULUSAN</w:t>
            </w:r>
            <w:r w:rsidDel="00000000" w:rsidR="00000000" w:rsidRPr="00000000">
              <w:rPr>
                <w:rtl w:val="0"/>
              </w:rPr>
            </w:r>
          </w:p>
        </w:tc>
      </w:tr>
      <w:tr>
        <w:trPr>
          <w:cantSplit w:val="0"/>
          <w:trHeight w:val="20" w:hRule="atLeast"/>
          <w:tblHeader w:val="0"/>
        </w:trPr>
        <w:tc>
          <w:tcPr>
            <w:shd w:fill="ffffff" w:val="clear"/>
          </w:tcPr>
          <w:p w:rsidR="00000000" w:rsidDel="00000000" w:rsidP="00000000" w:rsidRDefault="00000000" w:rsidRPr="00000000" w14:paraId="0000002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Kode CPL</w:t>
            </w:r>
          </w:p>
        </w:tc>
        <w:tc>
          <w:tcPr>
            <w:shd w:fill="ffffff" w:val="clear"/>
          </w:tcPr>
          <w:p w:rsidR="00000000" w:rsidDel="00000000" w:rsidP="00000000" w:rsidRDefault="00000000" w:rsidRPr="00000000" w14:paraId="0000002C">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Rumusan CPL</w:t>
            </w:r>
          </w:p>
        </w:tc>
      </w:tr>
      <w:tr>
        <w:trPr>
          <w:cantSplit w:val="0"/>
          <w:trHeight w:val="253"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D">
            <w:pPr>
              <w:rPr>
                <w:b w:val="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E">
            <w:pPr>
              <w:rPr>
                <w:sz w:val="20"/>
                <w:szCs w:val="20"/>
              </w:rPr>
            </w:pPr>
            <w:r w:rsidDel="00000000" w:rsidR="00000000" w:rsidRPr="00000000">
              <w:rPr>
                <w:rtl w:val="0"/>
              </w:rPr>
            </w:r>
          </w:p>
        </w:tc>
      </w:tr>
    </w:tbl>
    <w:p w:rsidR="00000000" w:rsidDel="00000000" w:rsidP="00000000" w:rsidRDefault="00000000" w:rsidRPr="00000000" w14:paraId="0000002F">
      <w:pPr>
        <w:rPr>
          <w:rFonts w:ascii="Calibri" w:cs="Calibri" w:eastAsia="Calibri" w:hAnsi="Calibri"/>
        </w:rPr>
      </w:pPr>
      <w:r w:rsidDel="00000000" w:rsidR="00000000" w:rsidRPr="00000000">
        <w:rPr>
          <w:rtl w:val="0"/>
        </w:rPr>
      </w:r>
    </w:p>
    <w:tbl>
      <w:tblPr>
        <w:tblStyle w:val="Table3"/>
        <w:tblW w:w="10914.999999999998"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A0"/>
      </w:tblPr>
      <w:tblGrid>
        <w:gridCol w:w="993.2760364004043"/>
        <w:gridCol w:w="485.6016177957533"/>
        <w:gridCol w:w="2494.22649140546"/>
        <w:gridCol w:w="2494.22649140546"/>
        <w:gridCol w:w="2052.770475227502"/>
        <w:gridCol w:w="1423.6956521739128"/>
        <w:gridCol w:w="485.6016177957533"/>
        <w:gridCol w:w="485.6016177957533"/>
        <w:tblGridChange w:id="0">
          <w:tblGrid>
            <w:gridCol w:w="993.2760364004043"/>
            <w:gridCol w:w="485.6016177957533"/>
            <w:gridCol w:w="2494.22649140546"/>
            <w:gridCol w:w="2494.22649140546"/>
            <w:gridCol w:w="2052.770475227502"/>
            <w:gridCol w:w="1423.6956521739128"/>
            <w:gridCol w:w="485.6016177957533"/>
            <w:gridCol w:w="485.6016177957533"/>
          </w:tblGrid>
        </w:tblGridChange>
      </w:tblGrid>
      <w:tr>
        <w:trPr>
          <w:cantSplit w:val="0"/>
          <w:tblHeader w:val="0"/>
        </w:trPr>
        <w:tc>
          <w:tcPr>
            <w:gridSpan w:val="8"/>
            <w:shd w:fill="ffffff" w:val="clear"/>
          </w:tcPr>
          <w:p w:rsidR="00000000" w:rsidDel="00000000" w:rsidP="00000000" w:rsidRDefault="00000000" w:rsidRPr="00000000" w14:paraId="00000030">
            <w:pPr>
              <w:rPr>
                <w:rFonts w:ascii="Calibri" w:cs="Calibri" w:eastAsia="Calibri" w:hAnsi="Calibri"/>
                <w:color w:val="000000"/>
                <w:sz w:val="20"/>
                <w:szCs w:val="20"/>
              </w:rPr>
            </w:pPr>
            <w:r w:rsidDel="00000000" w:rsidR="00000000" w:rsidRPr="00000000">
              <w:rPr>
                <w:rFonts w:ascii="Calibri" w:cs="Calibri" w:eastAsia="Calibri" w:hAnsi="Calibri"/>
                <w:color w:val="000000"/>
                <w:sz w:val="24"/>
                <w:szCs w:val="24"/>
                <w:rtl w:val="0"/>
              </w:rPr>
              <w:t xml:space="preserve">2b. CAPAIAN PEMBELAJARAN MATA KULIAH</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38">
            <w:pP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Kode CPL yang didu- kung</w:t>
            </w:r>
          </w:p>
        </w:tc>
        <w:tc>
          <w:tcPr>
            <w:shd w:fill="ffffff" w:val="clear"/>
            <w:tcMar>
              <w:left w:w="0.0" w:type="dxa"/>
              <w:right w:w="0.0" w:type="dxa"/>
            </w:tcMar>
            <w:vAlign w:val="center"/>
          </w:tcPr>
          <w:p w:rsidR="00000000" w:rsidDel="00000000" w:rsidP="00000000" w:rsidRDefault="00000000" w:rsidRPr="00000000" w14:paraId="00000039">
            <w:pPr>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Kode CPMK</w:t>
            </w:r>
          </w:p>
        </w:tc>
        <w:tc>
          <w:tcPr>
            <w:shd w:fill="ffffff" w:val="clear"/>
            <w:vAlign w:val="center"/>
          </w:tcPr>
          <w:p w:rsidR="00000000" w:rsidDel="00000000" w:rsidP="00000000" w:rsidRDefault="00000000" w:rsidRPr="00000000" w14:paraId="0000003A">
            <w:pP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Rumusan CPMK</w:t>
            </w:r>
          </w:p>
        </w:tc>
        <w:tc>
          <w:tcPr>
            <w:shd w:fill="ffffff" w:val="clear"/>
            <w:vAlign w:val="center"/>
          </w:tcPr>
          <w:p w:rsidR="00000000" w:rsidDel="00000000" w:rsidP="00000000" w:rsidRDefault="00000000" w:rsidRPr="00000000" w14:paraId="0000003B">
            <w:pPr>
              <w:rPr>
                <w:rFonts w:ascii="Calibri" w:cs="Calibri" w:eastAsia="Calibri" w:hAnsi="Calibri"/>
                <w:b w:val="1"/>
                <w:color w:val="000000"/>
                <w:sz w:val="18"/>
                <w:szCs w:val="18"/>
              </w:rPr>
            </w:pPr>
            <w:r w:rsidDel="00000000" w:rsidR="00000000" w:rsidRPr="00000000">
              <w:rPr>
                <w:rFonts w:ascii="Calibri" w:cs="Calibri" w:eastAsia="Calibri" w:hAnsi="Calibri"/>
                <w:b w:val="1"/>
                <w:sz w:val="18"/>
                <w:szCs w:val="18"/>
                <w:rtl w:val="0"/>
              </w:rPr>
              <w:t xml:space="preserve">Indikator</w:t>
            </w:r>
            <w:r w:rsidDel="00000000" w:rsidR="00000000" w:rsidRPr="00000000">
              <w:rPr>
                <w:rtl w:val="0"/>
              </w:rPr>
            </w:r>
          </w:p>
        </w:tc>
        <w:tc>
          <w:tcPr>
            <w:shd w:fill="ffffff" w:val="clear"/>
            <w:vAlign w:val="center"/>
          </w:tcPr>
          <w:p w:rsidR="00000000" w:rsidDel="00000000" w:rsidP="00000000" w:rsidRDefault="00000000" w:rsidRPr="00000000" w14:paraId="0000003C">
            <w:pP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Pengalaman Pembelajaran</w:t>
            </w:r>
          </w:p>
        </w:tc>
        <w:tc>
          <w:tcPr>
            <w:shd w:fill="ffffff" w:val="clear"/>
            <w:vAlign w:val="center"/>
          </w:tcPr>
          <w:p w:rsidR="00000000" w:rsidDel="00000000" w:rsidP="00000000" w:rsidRDefault="00000000" w:rsidRPr="00000000" w14:paraId="0000003D">
            <w:pP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Asesmen</w:t>
            </w:r>
          </w:p>
        </w:tc>
        <w:tc>
          <w:tcPr>
            <w:shd w:fill="ffffff" w:val="clear"/>
            <w:tcMar>
              <w:left w:w="0.0" w:type="dxa"/>
              <w:right w:w="0.0" w:type="dxa"/>
            </w:tcMar>
            <w:vAlign w:val="center"/>
          </w:tcPr>
          <w:p w:rsidR="00000000" w:rsidDel="00000000" w:rsidP="00000000" w:rsidRDefault="00000000" w:rsidRPr="00000000" w14:paraId="0000003E">
            <w:pPr>
              <w:jc w:val="center"/>
              <w:rPr>
                <w:rFonts w:ascii="Calibri" w:cs="Calibri" w:eastAsia="Calibri" w:hAnsi="Calibri"/>
                <w:b w:val="1"/>
                <w:color w:val="000000"/>
                <w:sz w:val="14"/>
                <w:szCs w:val="14"/>
              </w:rPr>
            </w:pPr>
            <w:r w:rsidDel="00000000" w:rsidR="00000000" w:rsidRPr="00000000">
              <w:rPr>
                <w:rFonts w:ascii="Calibri" w:cs="Calibri" w:eastAsia="Calibri" w:hAnsi="Calibri"/>
                <w:b w:val="1"/>
                <w:sz w:val="14"/>
                <w:szCs w:val="14"/>
                <w:rtl w:val="0"/>
              </w:rPr>
              <w:t xml:space="preserve">Bobot Ujian</w:t>
            </w:r>
            <w:r w:rsidDel="00000000" w:rsidR="00000000" w:rsidRPr="00000000">
              <w:rPr>
                <w:rtl w:val="0"/>
              </w:rPr>
            </w:r>
          </w:p>
        </w:tc>
        <w:tc>
          <w:tcPr>
            <w:shd w:fill="ffffff" w:val="clear"/>
            <w:tcMar>
              <w:left w:w="0.0" w:type="dxa"/>
              <w:right w:w="0.0" w:type="dxa"/>
            </w:tcMar>
            <w:vAlign w:val="center"/>
          </w:tcPr>
          <w:p w:rsidR="00000000" w:rsidDel="00000000" w:rsidP="00000000" w:rsidRDefault="00000000" w:rsidRPr="00000000" w14:paraId="0000003F">
            <w:pPr>
              <w:jc w:val="center"/>
              <w:rPr>
                <w:rFonts w:ascii="Calibri" w:cs="Calibri" w:eastAsia="Calibri" w:hAnsi="Calibri"/>
                <w:b w:val="1"/>
                <w:color w:val="000000"/>
                <w:sz w:val="14"/>
                <w:szCs w:val="14"/>
              </w:rPr>
            </w:pPr>
            <w:r w:rsidDel="00000000" w:rsidR="00000000" w:rsidRPr="00000000">
              <w:rPr>
                <w:rFonts w:ascii="Calibri" w:cs="Calibri" w:eastAsia="Calibri" w:hAnsi="Calibri"/>
                <w:b w:val="1"/>
                <w:color w:val="000000"/>
                <w:sz w:val="14"/>
                <w:szCs w:val="14"/>
                <w:rtl w:val="0"/>
              </w:rPr>
              <w:t xml:space="preserve">Bobot </w:t>
            </w:r>
            <w:r w:rsidDel="00000000" w:rsidR="00000000" w:rsidRPr="00000000">
              <w:rPr>
                <w:rFonts w:ascii="Calibri" w:cs="Calibri" w:eastAsia="Calibri" w:hAnsi="Calibri"/>
                <w:b w:val="1"/>
                <w:sz w:val="14"/>
                <w:szCs w:val="14"/>
                <w:rtl w:val="0"/>
              </w:rPr>
              <w:t xml:space="preserve">Tugas Kolabo-ratif dan Partisi-patif</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left w:w="0.0" w:type="dxa"/>
              <w:right w:w="0.0" w:type="dxa"/>
            </w:tcMar>
            <w:vAlign w:val="center"/>
          </w:tcPr>
          <w:p w:rsidR="00000000" w:rsidDel="00000000" w:rsidP="00000000" w:rsidRDefault="00000000" w:rsidRPr="00000000" w14:paraId="00000040">
            <w:pPr>
              <w:jc w:val="center"/>
              <w:rPr>
                <w:b w:val="0"/>
                <w:sz w:val="16"/>
                <w:szCs w:val="16"/>
              </w:rPr>
            </w:pPr>
            <w:r w:rsidDel="00000000" w:rsidR="00000000" w:rsidRPr="00000000">
              <w:rPr>
                <w:rtl w:val="0"/>
              </w:rPr>
            </w:r>
          </w:p>
        </w:tc>
        <w:tc>
          <w:tcPr>
            <w:shd w:fill="ffffff" w:val="clear"/>
            <w:tcMar>
              <w:left w:w="0.0" w:type="dxa"/>
              <w:right w:w="0.0" w:type="dxa"/>
            </w:tcMar>
            <w:vAlign w:val="center"/>
          </w:tcPr>
          <w:p w:rsidR="00000000" w:rsidDel="00000000" w:rsidP="00000000" w:rsidRDefault="00000000" w:rsidRPr="00000000" w14:paraId="0000004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042">
            <w:pPr>
              <w:rPr>
                <w:sz w:val="16"/>
                <w:szCs w:val="16"/>
              </w:rPr>
            </w:pPr>
            <w:r w:rsidDel="00000000" w:rsidR="00000000" w:rsidRPr="00000000">
              <w:rPr>
                <w:rtl w:val="0"/>
              </w:rPr>
            </w:r>
          </w:p>
        </w:tc>
        <w:tc>
          <w:tcPr>
            <w:shd w:fill="ffffff" w:val="clear"/>
          </w:tcPr>
          <w:p w:rsidR="00000000" w:rsidDel="00000000" w:rsidP="00000000" w:rsidRDefault="00000000" w:rsidRPr="00000000" w14:paraId="00000043">
            <w:pPr>
              <w:rPr>
                <w:sz w:val="16"/>
                <w:szCs w:val="16"/>
              </w:rPr>
            </w:pPr>
            <w:r w:rsidDel="00000000" w:rsidR="00000000" w:rsidRPr="00000000">
              <w:rPr>
                <w:rtl w:val="0"/>
              </w:rPr>
            </w:r>
          </w:p>
        </w:tc>
        <w:tc>
          <w:tcPr>
            <w:shd w:fill="ffffff" w:val="clear"/>
          </w:tcPr>
          <w:p w:rsidR="00000000" w:rsidDel="00000000" w:rsidP="00000000" w:rsidRDefault="00000000" w:rsidRPr="00000000" w14:paraId="00000044">
            <w:pPr>
              <w:rPr>
                <w:rFonts w:ascii="Calibri" w:cs="Calibri" w:eastAsia="Calibri" w:hAnsi="Calibri"/>
                <w:color w:val="000000"/>
                <w:sz w:val="16"/>
                <w:szCs w:val="16"/>
              </w:rPr>
            </w:pPr>
            <w:r w:rsidDel="00000000" w:rsidR="00000000" w:rsidRPr="00000000">
              <w:rPr>
                <w:rtl w:val="0"/>
              </w:rPr>
            </w:r>
          </w:p>
        </w:tc>
        <w:tc>
          <w:tcPr>
            <w:shd w:fill="ffffff" w:val="clear"/>
          </w:tcPr>
          <w:p w:rsidR="00000000" w:rsidDel="00000000" w:rsidP="00000000" w:rsidRDefault="00000000" w:rsidRPr="00000000" w14:paraId="00000045">
            <w:pPr>
              <w:rPr>
                <w:sz w:val="16"/>
                <w:szCs w:val="16"/>
              </w:rPr>
            </w:pPr>
            <w:r w:rsidDel="00000000" w:rsidR="00000000" w:rsidRPr="00000000">
              <w:rPr>
                <w:sz w:val="16"/>
                <w:szCs w:val="16"/>
                <w:rtl w:val="0"/>
              </w:rPr>
              <w:t xml:space="preserve">Penugasan/ kuis dan Ujian</w:t>
            </w:r>
          </w:p>
          <w:p w:rsidR="00000000" w:rsidDel="00000000" w:rsidP="00000000" w:rsidRDefault="00000000" w:rsidRPr="00000000" w14:paraId="00000046">
            <w:pPr>
              <w:rPr>
                <w:sz w:val="16"/>
                <w:szCs w:val="16"/>
                <w:highlight w:val="yellow"/>
              </w:rPr>
            </w:pPr>
            <w:r w:rsidDel="00000000" w:rsidR="00000000" w:rsidRPr="00000000">
              <w:rPr>
                <w:sz w:val="16"/>
                <w:szCs w:val="16"/>
                <w:highlight w:val="yellow"/>
                <w:rtl w:val="0"/>
              </w:rPr>
              <w:t xml:space="preserve">Penugasan 1: ……………</w:t>
            </w:r>
          </w:p>
        </w:tc>
        <w:tc>
          <w:tcPr>
            <w:shd w:fill="ffffff" w:val="clear"/>
            <w:tcMar>
              <w:left w:w="0.0" w:type="dxa"/>
              <w:right w:w="0.0" w:type="dxa"/>
            </w:tcMar>
          </w:tcPr>
          <w:p w:rsidR="00000000" w:rsidDel="00000000" w:rsidP="00000000" w:rsidRDefault="00000000" w:rsidRPr="00000000" w14:paraId="00000047">
            <w:pPr>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40%</w:t>
            </w:r>
          </w:p>
        </w:tc>
        <w:tc>
          <w:tcPr>
            <w:shd w:fill="ffffff" w:val="clear"/>
            <w:tcMar>
              <w:left w:w="0.0" w:type="dxa"/>
              <w:right w:w="0.0" w:type="dxa"/>
            </w:tcMar>
          </w:tcPr>
          <w:p w:rsidR="00000000" w:rsidDel="00000000" w:rsidP="00000000" w:rsidRDefault="00000000" w:rsidRPr="00000000" w14:paraId="00000048">
            <w:pPr>
              <w:jc w:val="center"/>
              <w:rPr>
                <w:rFonts w:ascii="Calibri" w:cs="Calibri" w:eastAsia="Calibri" w:hAnsi="Calibri"/>
                <w:color w:val="000000"/>
                <w:sz w:val="14"/>
                <w:szCs w:val="1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left w:w="0.0" w:type="dxa"/>
              <w:right w:w="0.0" w:type="dxa"/>
            </w:tcMar>
            <w:vAlign w:val="center"/>
          </w:tcPr>
          <w:p w:rsidR="00000000" w:rsidDel="00000000" w:rsidP="00000000" w:rsidRDefault="00000000" w:rsidRPr="00000000" w14:paraId="00000049">
            <w:pPr>
              <w:jc w:val="center"/>
              <w:rPr>
                <w:b w:val="0"/>
                <w:sz w:val="16"/>
                <w:szCs w:val="16"/>
              </w:rPr>
            </w:pPr>
            <w:r w:rsidDel="00000000" w:rsidR="00000000" w:rsidRPr="00000000">
              <w:rPr>
                <w:rtl w:val="0"/>
              </w:rPr>
            </w:r>
          </w:p>
        </w:tc>
        <w:tc>
          <w:tcPr>
            <w:shd w:fill="ffffff" w:val="clear"/>
            <w:tcMar>
              <w:left w:w="0.0" w:type="dxa"/>
              <w:right w:w="0.0" w:type="dxa"/>
            </w:tcMar>
            <w:vAlign w:val="center"/>
          </w:tcPr>
          <w:p w:rsidR="00000000" w:rsidDel="00000000" w:rsidP="00000000" w:rsidRDefault="00000000" w:rsidRPr="00000000" w14:paraId="0000004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04B">
            <w:pPr>
              <w:rPr>
                <w:sz w:val="16"/>
                <w:szCs w:val="16"/>
              </w:rPr>
            </w:pPr>
            <w:r w:rsidDel="00000000" w:rsidR="00000000" w:rsidRPr="00000000">
              <w:rPr>
                <w:rtl w:val="0"/>
              </w:rPr>
            </w:r>
          </w:p>
        </w:tc>
        <w:tc>
          <w:tcPr>
            <w:shd w:fill="ffffff" w:val="clear"/>
          </w:tcPr>
          <w:p w:rsidR="00000000" w:rsidDel="00000000" w:rsidP="00000000" w:rsidRDefault="00000000" w:rsidRPr="00000000" w14:paraId="0000004C">
            <w:pPr>
              <w:rPr>
                <w:sz w:val="16"/>
                <w:szCs w:val="16"/>
              </w:rPr>
            </w:pPr>
            <w:r w:rsidDel="00000000" w:rsidR="00000000" w:rsidRPr="00000000">
              <w:rPr>
                <w:rtl w:val="0"/>
              </w:rPr>
            </w:r>
          </w:p>
        </w:tc>
        <w:tc>
          <w:tcPr>
            <w:shd w:fill="ffffff" w:val="clear"/>
          </w:tcPr>
          <w:p w:rsidR="00000000" w:rsidDel="00000000" w:rsidP="00000000" w:rsidRDefault="00000000" w:rsidRPr="00000000" w14:paraId="0000004D">
            <w:pPr>
              <w:rPr>
                <w:rFonts w:ascii="Calibri" w:cs="Calibri" w:eastAsia="Calibri" w:hAnsi="Calibri"/>
                <w:color w:val="000000"/>
                <w:sz w:val="16"/>
                <w:szCs w:val="16"/>
              </w:rPr>
            </w:pPr>
            <w:r w:rsidDel="00000000" w:rsidR="00000000" w:rsidRPr="00000000">
              <w:rPr>
                <w:rtl w:val="0"/>
              </w:rPr>
            </w:r>
          </w:p>
        </w:tc>
        <w:tc>
          <w:tcPr>
            <w:shd w:fill="ffffff" w:val="clear"/>
          </w:tcPr>
          <w:p w:rsidR="00000000" w:rsidDel="00000000" w:rsidP="00000000" w:rsidRDefault="00000000" w:rsidRPr="00000000" w14:paraId="0000004E">
            <w:pPr>
              <w:rPr>
                <w:rFonts w:ascii="Calibri" w:cs="Calibri" w:eastAsia="Calibri" w:hAnsi="Calibri"/>
                <w:color w:val="000000"/>
                <w:sz w:val="16"/>
                <w:szCs w:val="16"/>
              </w:rPr>
            </w:pPr>
            <w:r w:rsidDel="00000000" w:rsidR="00000000" w:rsidRPr="00000000">
              <w:rPr>
                <w:sz w:val="16"/>
                <w:szCs w:val="16"/>
                <w:rtl w:val="0"/>
              </w:rPr>
              <w:t xml:space="preserve">Penugasan/kuis dan Ujian</w:t>
            </w:r>
            <w:r w:rsidDel="00000000" w:rsidR="00000000" w:rsidRPr="00000000">
              <w:rPr>
                <w:rtl w:val="0"/>
              </w:rPr>
            </w:r>
          </w:p>
        </w:tc>
        <w:tc>
          <w:tcPr>
            <w:shd w:fill="ffffff" w:val="clear"/>
            <w:tcMar>
              <w:left w:w="0.0" w:type="dxa"/>
              <w:right w:w="0.0" w:type="dxa"/>
            </w:tcMar>
          </w:tcPr>
          <w:p w:rsidR="00000000" w:rsidDel="00000000" w:rsidP="00000000" w:rsidRDefault="00000000" w:rsidRPr="00000000" w14:paraId="0000004F">
            <w:pPr>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50%</w:t>
            </w:r>
          </w:p>
        </w:tc>
        <w:tc>
          <w:tcPr>
            <w:shd w:fill="ffffff" w:val="clear"/>
            <w:tcMar>
              <w:left w:w="0.0" w:type="dxa"/>
              <w:right w:w="0.0" w:type="dxa"/>
            </w:tcMar>
          </w:tcPr>
          <w:p w:rsidR="00000000" w:rsidDel="00000000" w:rsidP="00000000" w:rsidRDefault="00000000" w:rsidRPr="00000000" w14:paraId="00000050">
            <w:pPr>
              <w:jc w:val="center"/>
              <w:rPr>
                <w:rFonts w:ascii="Calibri" w:cs="Calibri" w:eastAsia="Calibri" w:hAnsi="Calibri"/>
                <w:color w:val="000000"/>
                <w:sz w:val="14"/>
                <w:szCs w:val="1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left w:w="0.0" w:type="dxa"/>
              <w:right w:w="0.0" w:type="dxa"/>
            </w:tcMar>
            <w:vAlign w:val="center"/>
          </w:tcPr>
          <w:p w:rsidR="00000000" w:rsidDel="00000000" w:rsidP="00000000" w:rsidRDefault="00000000" w:rsidRPr="00000000" w14:paraId="00000051">
            <w:pPr>
              <w:jc w:val="center"/>
              <w:rPr>
                <w:b w:val="0"/>
                <w:sz w:val="16"/>
                <w:szCs w:val="16"/>
              </w:rPr>
            </w:pPr>
            <w:r w:rsidDel="00000000" w:rsidR="00000000" w:rsidRPr="00000000">
              <w:rPr>
                <w:rtl w:val="0"/>
              </w:rPr>
            </w:r>
          </w:p>
        </w:tc>
        <w:tc>
          <w:tcPr>
            <w:shd w:fill="ffffff" w:val="clear"/>
            <w:tcMar>
              <w:left w:w="0.0" w:type="dxa"/>
              <w:right w:w="0.0" w:type="dxa"/>
            </w:tcMar>
            <w:vAlign w:val="center"/>
          </w:tcPr>
          <w:p w:rsidR="00000000" w:rsidDel="00000000" w:rsidP="00000000" w:rsidRDefault="00000000" w:rsidRPr="00000000" w14:paraId="0000005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053">
            <w:pPr>
              <w:rPr>
                <w:sz w:val="16"/>
                <w:szCs w:val="16"/>
              </w:rPr>
            </w:pPr>
            <w:r w:rsidDel="00000000" w:rsidR="00000000" w:rsidRPr="00000000">
              <w:rPr>
                <w:rtl w:val="0"/>
              </w:rPr>
            </w:r>
          </w:p>
        </w:tc>
        <w:tc>
          <w:tcPr>
            <w:shd w:fill="ffffff" w:val="clear"/>
          </w:tcPr>
          <w:p w:rsidR="00000000" w:rsidDel="00000000" w:rsidP="00000000" w:rsidRDefault="00000000" w:rsidRPr="00000000" w14:paraId="00000054">
            <w:pPr>
              <w:rPr>
                <w:sz w:val="16"/>
                <w:szCs w:val="16"/>
              </w:rPr>
            </w:pPr>
            <w:r w:rsidDel="00000000" w:rsidR="00000000" w:rsidRPr="00000000">
              <w:rPr>
                <w:rtl w:val="0"/>
              </w:rPr>
            </w:r>
          </w:p>
        </w:tc>
        <w:tc>
          <w:tcPr>
            <w:shd w:fill="ffffff" w:val="clear"/>
          </w:tcPr>
          <w:p w:rsidR="00000000" w:rsidDel="00000000" w:rsidP="00000000" w:rsidRDefault="00000000" w:rsidRPr="00000000" w14:paraId="00000055">
            <w:pPr>
              <w:rPr>
                <w:rFonts w:ascii="Calibri" w:cs="Calibri" w:eastAsia="Calibri" w:hAnsi="Calibri"/>
                <w:color w:val="000000"/>
                <w:sz w:val="16"/>
                <w:szCs w:val="16"/>
              </w:rPr>
            </w:pPr>
            <w:r w:rsidDel="00000000" w:rsidR="00000000" w:rsidRPr="00000000">
              <w:rPr>
                <w:rtl w:val="0"/>
              </w:rPr>
            </w:r>
          </w:p>
        </w:tc>
        <w:tc>
          <w:tcPr>
            <w:shd w:fill="ffffff" w:val="clear"/>
          </w:tcPr>
          <w:p w:rsidR="00000000" w:rsidDel="00000000" w:rsidP="00000000" w:rsidRDefault="00000000" w:rsidRPr="00000000" w14:paraId="00000056">
            <w:pPr>
              <w:rPr>
                <w:rFonts w:ascii="Calibri" w:cs="Calibri" w:eastAsia="Calibri" w:hAnsi="Calibri"/>
                <w:color w:val="000000"/>
                <w:sz w:val="16"/>
                <w:szCs w:val="16"/>
              </w:rPr>
            </w:pPr>
            <w:r w:rsidDel="00000000" w:rsidR="00000000" w:rsidRPr="00000000">
              <w:rPr>
                <w:sz w:val="16"/>
                <w:szCs w:val="16"/>
                <w:rtl w:val="0"/>
              </w:rPr>
              <w:t xml:space="preserve">Penugasan/kuis dan Ujian</w:t>
            </w:r>
            <w:r w:rsidDel="00000000" w:rsidR="00000000" w:rsidRPr="00000000">
              <w:rPr>
                <w:rtl w:val="0"/>
              </w:rPr>
            </w:r>
          </w:p>
        </w:tc>
        <w:tc>
          <w:tcPr>
            <w:shd w:fill="ffffff" w:val="clear"/>
            <w:tcMar>
              <w:left w:w="0.0" w:type="dxa"/>
              <w:right w:w="0.0" w:type="dxa"/>
            </w:tcMar>
          </w:tcPr>
          <w:p w:rsidR="00000000" w:rsidDel="00000000" w:rsidP="00000000" w:rsidRDefault="00000000" w:rsidRPr="00000000" w14:paraId="00000057">
            <w:pPr>
              <w:jc w:val="center"/>
              <w:rPr>
                <w:rFonts w:ascii="Calibri" w:cs="Calibri" w:eastAsia="Calibri" w:hAnsi="Calibri"/>
                <w:sz w:val="14"/>
                <w:szCs w:val="14"/>
              </w:rPr>
            </w:pPr>
            <w:r w:rsidDel="00000000" w:rsidR="00000000" w:rsidRPr="00000000">
              <w:rPr>
                <w:rFonts w:ascii="Calibri" w:cs="Calibri" w:eastAsia="Calibri" w:hAnsi="Calibri"/>
                <w:sz w:val="14"/>
                <w:szCs w:val="14"/>
                <w:rtl w:val="0"/>
              </w:rPr>
              <w:t xml:space="preserve">10%</w:t>
            </w:r>
          </w:p>
        </w:tc>
        <w:tc>
          <w:tcPr>
            <w:shd w:fill="ffffff" w:val="clear"/>
            <w:tcMar>
              <w:left w:w="0.0" w:type="dxa"/>
              <w:right w:w="0.0" w:type="dxa"/>
            </w:tcMar>
          </w:tcPr>
          <w:p w:rsidR="00000000" w:rsidDel="00000000" w:rsidP="00000000" w:rsidRDefault="00000000" w:rsidRPr="00000000" w14:paraId="00000058">
            <w:pPr>
              <w:jc w:val="center"/>
              <w:rPr>
                <w:rFonts w:ascii="Calibri" w:cs="Calibri" w:eastAsia="Calibri" w:hAnsi="Calibri"/>
                <w:color w:val="000000"/>
                <w:sz w:val="14"/>
                <w:szCs w:val="14"/>
              </w:rPr>
            </w:pPr>
            <w:r w:rsidDel="00000000" w:rsidR="00000000" w:rsidRPr="00000000">
              <w:rPr>
                <w:rtl w:val="0"/>
              </w:rPr>
            </w:r>
          </w:p>
        </w:tc>
      </w:tr>
    </w:tbl>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highlight w:val="cyan"/>
        </w:rPr>
      </w:pPr>
      <w:r w:rsidDel="00000000" w:rsidR="00000000" w:rsidRPr="00000000">
        <w:rPr>
          <w:rFonts w:ascii="Calibri" w:cs="Calibri" w:eastAsia="Calibri" w:hAnsi="Calibri"/>
          <w:highlight w:val="cyan"/>
          <w:rtl w:val="0"/>
        </w:rPr>
        <w:t xml:space="preserve">Untuk kuliah dengan praktisi, wajib ditunjukkan bahwa asesmen telah didiskusikan dengan praktisi, utamanya untuk memastikan bahwa praktisi dapat memberikan masukan feedback di salah satu/bagian dari asesmen</w:t>
      </w:r>
    </w:p>
    <w:p w:rsidR="00000000" w:rsidDel="00000000" w:rsidP="00000000" w:rsidRDefault="00000000" w:rsidRPr="00000000" w14:paraId="0000005B">
      <w:pPr>
        <w:jc w:val="right"/>
        <w:rPr>
          <w:rFonts w:ascii="Calibri" w:cs="Calibri" w:eastAsia="Calibri" w:hAnsi="Calibri"/>
        </w:rPr>
      </w:pPr>
      <w:r w:rsidDel="00000000" w:rsidR="00000000" w:rsidRPr="00000000">
        <w:rPr>
          <w:rtl w:val="0"/>
        </w:rPr>
      </w:r>
    </w:p>
    <w:tbl>
      <w:tblPr>
        <w:tblStyle w:val="Table4"/>
        <w:tblW w:w="1078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A0"/>
      </w:tblPr>
      <w:tblGrid>
        <w:gridCol w:w="10780"/>
        <w:tblGridChange w:id="0">
          <w:tblGrid>
            <w:gridCol w:w="10780"/>
          </w:tblGrid>
        </w:tblGridChange>
      </w:tblGrid>
      <w:tr>
        <w:trPr>
          <w:cantSplit w:val="0"/>
          <w:trHeight w:val="300" w:hRule="atLeast"/>
          <w:tblHeader w:val="0"/>
        </w:trPr>
        <w:tc>
          <w:tcPr>
            <w:shd w:fill="ffffff" w:val="clear"/>
          </w:tcPr>
          <w:p w:rsidR="00000000" w:rsidDel="00000000" w:rsidP="00000000" w:rsidRDefault="00000000" w:rsidRPr="00000000" w14:paraId="0000005C">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 Peta Analisis Capaian Pembelajaran</w:t>
            </w:r>
          </w:p>
        </w:tc>
      </w:tr>
      <w:tr>
        <w:trPr>
          <w:cantSplit w:val="0"/>
          <w:tblHeader w:val="0"/>
        </w:trPr>
        <w:tc>
          <w:tcPr>
            <w:shd w:fill="ffffff" w:val="clear"/>
          </w:tcPr>
          <w:p w:rsidR="00000000" w:rsidDel="00000000" w:rsidP="00000000" w:rsidRDefault="00000000" w:rsidRPr="00000000" w14:paraId="0000005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Gambar ini utamanya visualisasi jadi tidak perlu standar yang mengikat, salah satunya dapat menggunakan perangkat lunak YED</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tl w:val="0"/>
        </w:rPr>
      </w:r>
    </w:p>
    <w:tbl>
      <w:tblPr>
        <w:tblStyle w:val="Table5"/>
        <w:tblW w:w="1078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A0"/>
      </w:tblPr>
      <w:tblGrid>
        <w:gridCol w:w="10780"/>
        <w:tblGridChange w:id="0">
          <w:tblGrid>
            <w:gridCol w:w="10780"/>
          </w:tblGrid>
        </w:tblGridChange>
      </w:tblGrid>
      <w:tr>
        <w:trPr>
          <w:cantSplit w:val="0"/>
          <w:tblHeader w:val="0"/>
        </w:trPr>
        <w:tc>
          <w:tcPr>
            <w:shd w:fill="ffffff" w:val="clear"/>
          </w:tcPr>
          <w:p w:rsidR="00000000" w:rsidDel="00000000" w:rsidP="00000000" w:rsidRDefault="00000000" w:rsidRPr="00000000" w14:paraId="00000066">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4. Referensi</w:t>
            </w:r>
          </w:p>
        </w:tc>
      </w:tr>
      <w:tr>
        <w:trPr>
          <w:cantSplit w:val="0"/>
          <w:tblHeader w:val="0"/>
        </w:trPr>
        <w:tc>
          <w:tcPr>
            <w:shd w:fill="ffffff" w:val="clear"/>
          </w:tcPr>
          <w:p w:rsidR="00000000" w:rsidDel="00000000" w:rsidP="00000000" w:rsidRDefault="00000000" w:rsidRPr="00000000" w14:paraId="00000067">
            <w:pPr>
              <w:ind w:left="720" w:firstLine="0"/>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068">
            <w:pPr>
              <w:ind w:left="720" w:firstLine="0"/>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069">
            <w:pPr>
              <w:ind w:left="720" w:firstLine="0"/>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06A">
            <w:pPr>
              <w:ind w:left="720" w:firstLine="0"/>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06B">
            <w:pPr>
              <w:ind w:left="720" w:firstLine="0"/>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06C">
            <w:pPr>
              <w:ind w:left="720" w:firstLine="0"/>
              <w:rPr>
                <w:rFonts w:ascii="Calibri" w:cs="Calibri" w:eastAsia="Calibri" w:hAnsi="Calibri"/>
                <w:b w:val="0"/>
                <w:sz w:val="20"/>
                <w:szCs w:val="20"/>
              </w:rPr>
            </w:pPr>
            <w:r w:rsidDel="00000000" w:rsidR="00000000" w:rsidRPr="00000000">
              <w:rPr>
                <w:rtl w:val="0"/>
              </w:rPr>
            </w:r>
          </w:p>
          <w:p w:rsidR="00000000" w:rsidDel="00000000" w:rsidP="00000000" w:rsidRDefault="00000000" w:rsidRPr="00000000" w14:paraId="0000006D">
            <w:pPr>
              <w:ind w:left="720" w:firstLine="0"/>
              <w:rPr>
                <w:rFonts w:ascii="Calibri" w:cs="Calibri" w:eastAsia="Calibri" w:hAnsi="Calibri"/>
                <w:b w:val="0"/>
                <w:sz w:val="20"/>
                <w:szCs w:val="20"/>
              </w:rPr>
            </w:pPr>
            <w:r w:rsidDel="00000000" w:rsidR="00000000" w:rsidRPr="00000000">
              <w:rPr>
                <w:rtl w:val="0"/>
              </w:rPr>
            </w:r>
          </w:p>
        </w:tc>
      </w:tr>
    </w:tbl>
    <w:p w:rsidR="00000000" w:rsidDel="00000000" w:rsidP="00000000" w:rsidRDefault="00000000" w:rsidRPr="00000000" w14:paraId="0000006E">
      <w:pPr>
        <w:spacing w:after="200" w:lineRule="auto"/>
        <w:rPr>
          <w:rFonts w:ascii="Calibri" w:cs="Calibri" w:eastAsia="Calibri" w:hAnsi="Calibri"/>
        </w:rPr>
      </w:pPr>
      <w:r w:rsidDel="00000000" w:rsidR="00000000" w:rsidRPr="00000000">
        <w:rPr>
          <w:rFonts w:ascii="Calibri" w:cs="Calibri" w:eastAsia="Calibri" w:hAnsi="Calibri"/>
          <w:rtl w:val="0"/>
        </w:rPr>
        <w:t xml:space="preserve">Berisi referensi utama dan pendukung untuk menunjang pembelajaran mata kuliah. Usahakan referensi yang dituliskan adalah referensi yang dapat diakses oleh dosen pengampu dan mahasiswa. Referensi dapat berupa:</w:t>
      </w:r>
    </w:p>
    <w:p w:rsidR="00000000" w:rsidDel="00000000" w:rsidP="00000000" w:rsidRDefault="00000000" w:rsidRPr="00000000" w14:paraId="0000006F">
      <w:pPr>
        <w:numPr>
          <w:ilvl w:val="0"/>
          <w:numId w:val="1"/>
        </w:numP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Buku referensi</w:t>
      </w:r>
    </w:p>
    <w:p w:rsidR="00000000" w:rsidDel="00000000" w:rsidP="00000000" w:rsidRDefault="00000000" w:rsidRPr="00000000" w14:paraId="00000070">
      <w:pPr>
        <w:numPr>
          <w:ilvl w:val="0"/>
          <w:numId w:val="1"/>
        </w:numP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Buku/modul ajar atau diktat</w:t>
      </w:r>
    </w:p>
    <w:p w:rsidR="00000000" w:rsidDel="00000000" w:rsidP="00000000" w:rsidRDefault="00000000" w:rsidRPr="00000000" w14:paraId="00000071">
      <w:pPr>
        <w:numPr>
          <w:ilvl w:val="0"/>
          <w:numId w:val="1"/>
        </w:numP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Sumber belajar elektronik seperti webpage atau video</w:t>
      </w:r>
    </w:p>
    <w:p w:rsidR="00000000" w:rsidDel="00000000" w:rsidP="00000000" w:rsidRDefault="00000000" w:rsidRPr="00000000" w14:paraId="00000072">
      <w:pPr>
        <w:numPr>
          <w:ilvl w:val="0"/>
          <w:numId w:val="1"/>
        </w:numPr>
        <w:spacing w:after="200" w:lineRule="auto"/>
        <w:ind w:left="720" w:hanging="360"/>
        <w:rPr>
          <w:rFonts w:ascii="Calibri" w:cs="Calibri" w:eastAsia="Calibri" w:hAnsi="Calibri"/>
          <w:highlight w:val="cyan"/>
        </w:rPr>
      </w:pPr>
      <w:r w:rsidDel="00000000" w:rsidR="00000000" w:rsidRPr="00000000">
        <w:rPr>
          <w:rFonts w:ascii="Calibri" w:cs="Calibri" w:eastAsia="Calibri" w:hAnsi="Calibri"/>
          <w:highlight w:val="cyan"/>
          <w:rtl w:val="0"/>
        </w:rPr>
        <w:t xml:space="preserve">Untuk membuktikan implementasi P2M pada proses pembelajaran maka pada tabel ini dapat ditambahkan dokumen hasil Penelitian dan Pengabdian Masyarakat dari dosen pengampu, seperti artikel publikasi dan laporan pelaksanaan. Untuk program pasca sarjana sangat disarankan untuk benar-benar menggunakan hasil penelitian terkini dosen dalam mata kuliah yang relevan dan tidak hanya sekedar studi kasus.</w:t>
      </w:r>
    </w:p>
    <w:tbl>
      <w:tblPr>
        <w:tblStyle w:val="Table6"/>
        <w:tblW w:w="1075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A0"/>
      </w:tblPr>
      <w:tblGrid>
        <w:gridCol w:w="570"/>
        <w:gridCol w:w="1140"/>
        <w:gridCol w:w="1620"/>
        <w:gridCol w:w="4881"/>
        <w:gridCol w:w="849.0000000000003"/>
        <w:gridCol w:w="1695"/>
        <w:tblGridChange w:id="0">
          <w:tblGrid>
            <w:gridCol w:w="570"/>
            <w:gridCol w:w="1140"/>
            <w:gridCol w:w="1620"/>
            <w:gridCol w:w="4881"/>
            <w:gridCol w:w="849.0000000000003"/>
            <w:gridCol w:w="1695"/>
          </w:tblGrid>
        </w:tblGridChange>
      </w:tblGrid>
      <w:tr>
        <w:trPr>
          <w:cantSplit w:val="0"/>
          <w:tblHeader w:val="0"/>
        </w:trPr>
        <w:tc>
          <w:tcPr>
            <w:gridSpan w:val="6"/>
            <w:shd w:fill="ffffff" w:val="clear"/>
            <w:vAlign w:val="center"/>
          </w:tcPr>
          <w:p w:rsidR="00000000" w:rsidDel="00000000" w:rsidP="00000000" w:rsidRDefault="00000000" w:rsidRPr="00000000" w14:paraId="00000073">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5. Rincian Aktivitas Pembelajaran</w:t>
            </w:r>
          </w:p>
        </w:tc>
      </w:tr>
      <w:tr>
        <w:trPr>
          <w:cantSplit w:val="0"/>
          <w:tblHeader w:val="0"/>
        </w:trPr>
        <w:tc>
          <w:tcPr>
            <w:shd w:fill="ffffff" w:val="clear"/>
            <w:vAlign w:val="center"/>
          </w:tcPr>
          <w:p w:rsidR="00000000" w:rsidDel="00000000" w:rsidP="00000000" w:rsidRDefault="00000000" w:rsidRPr="00000000" w14:paraId="00000079">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Sesi</w:t>
            </w:r>
          </w:p>
        </w:tc>
        <w:tc>
          <w:tcPr>
            <w:shd w:fill="ffffff" w:val="clear"/>
            <w:vAlign w:val="center"/>
          </w:tcPr>
          <w:p w:rsidR="00000000" w:rsidDel="00000000" w:rsidP="00000000" w:rsidRDefault="00000000" w:rsidRPr="00000000" w14:paraId="0000007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CPMK/Sub-CPMK/ Kriteria</w:t>
            </w:r>
          </w:p>
        </w:tc>
        <w:tc>
          <w:tcPr>
            <w:shd w:fill="ffffff" w:val="clear"/>
            <w:vAlign w:val="center"/>
          </w:tcPr>
          <w:p w:rsidR="00000000" w:rsidDel="00000000" w:rsidP="00000000" w:rsidRDefault="00000000" w:rsidRPr="00000000" w14:paraId="0000007B">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Bahan Kajian</w:t>
            </w:r>
          </w:p>
        </w:tc>
        <w:tc>
          <w:tcPr>
            <w:shd w:fill="ffffff" w:val="clear"/>
            <w:vAlign w:val="center"/>
          </w:tcPr>
          <w:p w:rsidR="00000000" w:rsidDel="00000000" w:rsidP="00000000" w:rsidRDefault="00000000" w:rsidRPr="00000000" w14:paraId="0000007C">
            <w:pPr>
              <w:jc w:val="center"/>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Rincian Aktivitas Pembelajaran Mahasiswa </w:t>
            </w:r>
          </w:p>
          <w:p w:rsidR="00000000" w:rsidDel="00000000" w:rsidP="00000000" w:rsidRDefault="00000000" w:rsidRPr="00000000" w14:paraId="0000007D">
            <w:pPr>
              <w:jc w:val="center"/>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(Rincian dari Kolom Pengalaman Pembelajaran pada tabel 2)</w:t>
            </w:r>
          </w:p>
        </w:tc>
        <w:tc>
          <w:tcPr>
            <w:shd w:fill="ffffff" w:val="clear"/>
            <w:tcMar>
              <w:left w:w="0.0" w:type="dxa"/>
              <w:right w:w="0.0" w:type="dxa"/>
            </w:tcMar>
            <w:vAlign w:val="center"/>
          </w:tcPr>
          <w:p w:rsidR="00000000" w:rsidDel="00000000" w:rsidP="00000000" w:rsidRDefault="00000000" w:rsidRPr="00000000" w14:paraId="0000007E">
            <w:pPr>
              <w:jc w:val="center"/>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Durasi (menit)</w:t>
            </w:r>
          </w:p>
        </w:tc>
        <w:tc>
          <w:tcPr>
            <w:shd w:fill="ffffff" w:val="clear"/>
            <w:vAlign w:val="center"/>
          </w:tcPr>
          <w:p w:rsidR="00000000" w:rsidDel="00000000" w:rsidP="00000000" w:rsidRDefault="00000000" w:rsidRPr="00000000" w14:paraId="0000007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Media Pembelajaran/</w:t>
              <w:br w:type="textWrapping"/>
              <w:t xml:space="preserve">Referensi</w:t>
            </w:r>
          </w:p>
        </w:tc>
      </w:tr>
      <w:tr>
        <w:trPr>
          <w:cantSplit w:val="0"/>
          <w:tblHeader w:val="0"/>
        </w:trPr>
        <w:tc>
          <w:tcPr>
            <w:shd w:fill="ffffff" w:val="clear"/>
            <w:vAlign w:val="center"/>
          </w:tcPr>
          <w:p w:rsidR="00000000" w:rsidDel="00000000" w:rsidP="00000000" w:rsidRDefault="00000000" w:rsidRPr="00000000" w14:paraId="00000080">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1</w:t>
            </w:r>
          </w:p>
        </w:tc>
        <w:tc>
          <w:tcPr>
            <w:shd w:fill="ffffff" w:val="clear"/>
            <w:vAlign w:val="center"/>
          </w:tcPr>
          <w:p w:rsidR="00000000" w:rsidDel="00000000" w:rsidP="00000000" w:rsidRDefault="00000000" w:rsidRPr="00000000" w14:paraId="0000008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CPMK02</w:t>
            </w:r>
          </w:p>
        </w:tc>
        <w:tc>
          <w:tcPr>
            <w:shd w:fill="ffffff" w:val="clear"/>
            <w:vAlign w:val="center"/>
          </w:tcPr>
          <w:p w:rsidR="00000000" w:rsidDel="00000000" w:rsidP="00000000" w:rsidRDefault="00000000" w:rsidRPr="00000000" w14:paraId="00000082">
            <w:pPr>
              <w:jc w:val="center"/>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Fluida: pengantar</w:t>
            </w:r>
            <w:r w:rsidDel="00000000" w:rsidR="00000000" w:rsidRPr="00000000">
              <w:rPr>
                <w:rtl w:val="0"/>
              </w:rPr>
            </w:r>
          </w:p>
        </w:tc>
        <w:tc>
          <w:tcPr>
            <w:shd w:fill="ffffff" w:val="clear"/>
          </w:tcPr>
          <w:p w:rsidR="00000000" w:rsidDel="00000000" w:rsidP="00000000" w:rsidRDefault="00000000" w:rsidRPr="00000000" w14:paraId="0000008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TM: Pembahasan peraturan kuliah dan pengantar fluida. Mahasiswa membedakan fluida dan non-fluida, cairan dan uap/gas.</w:t>
            </w:r>
          </w:p>
          <w:p w:rsidR="00000000" w:rsidDel="00000000" w:rsidP="00000000" w:rsidRDefault="00000000" w:rsidRPr="00000000" w14:paraId="0000008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PT: Mahasiswa mengerjakan tugas mindmap fluida dan sifat fluida</w:t>
            </w:r>
          </w:p>
        </w:tc>
        <w:tc>
          <w:tcPr>
            <w:shd w:fill="ffffff" w:val="clear"/>
          </w:tcPr>
          <w:p w:rsidR="00000000" w:rsidDel="00000000" w:rsidP="00000000" w:rsidRDefault="00000000" w:rsidRPr="00000000" w14:paraId="0000008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150</w:t>
            </w:r>
          </w:p>
          <w:p w:rsidR="00000000" w:rsidDel="00000000" w:rsidP="00000000" w:rsidRDefault="00000000" w:rsidRPr="00000000" w14:paraId="00000086">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7">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180</w:t>
            </w:r>
          </w:p>
        </w:tc>
        <w:tc>
          <w:tcPr>
            <w:shd w:fill="ffffff" w:val="clear"/>
          </w:tcPr>
          <w:p w:rsidR="00000000" w:rsidDel="00000000" w:rsidP="00000000" w:rsidRDefault="00000000" w:rsidRPr="00000000" w14:paraId="0000008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1,2,3</w:t>
            </w:r>
          </w:p>
        </w:tc>
      </w:tr>
      <w:tr>
        <w:trPr>
          <w:cantSplit w:val="0"/>
          <w:tblHeader w:val="0"/>
        </w:trPr>
        <w:tc>
          <w:tcPr>
            <w:shd w:fill="ffffff" w:val="clear"/>
            <w:vAlign w:val="center"/>
          </w:tcPr>
          <w:p w:rsidR="00000000" w:rsidDel="00000000" w:rsidP="00000000" w:rsidRDefault="00000000" w:rsidRPr="00000000" w14:paraId="0000008A">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2</w:t>
            </w:r>
          </w:p>
        </w:tc>
        <w:tc>
          <w:tcPr>
            <w:shd w:fill="ffffff" w:val="clear"/>
            <w:vAlign w:val="center"/>
          </w:tcPr>
          <w:p w:rsidR="00000000" w:rsidDel="00000000" w:rsidP="00000000" w:rsidRDefault="00000000" w:rsidRPr="00000000" w14:paraId="0000008B">
            <w:pPr>
              <w:jc w:val="center"/>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08C">
            <w:pPr>
              <w:jc w:val="center"/>
              <w:rPr>
                <w:rFonts w:ascii="Calibri" w:cs="Calibri" w:eastAsia="Calibri" w:hAnsi="Calibri"/>
                <w:color w:val="000000"/>
                <w:sz w:val="18"/>
                <w:szCs w:val="18"/>
              </w:rPr>
            </w:pPr>
            <w:r w:rsidDel="00000000" w:rsidR="00000000" w:rsidRPr="00000000">
              <w:rPr>
                <w:rtl w:val="0"/>
              </w:rPr>
            </w:r>
          </w:p>
        </w:tc>
        <w:tc>
          <w:tcPr>
            <w:shd w:fill="ffffff" w:val="clear"/>
          </w:tcPr>
          <w:p w:rsidR="00000000" w:rsidDel="00000000" w:rsidP="00000000" w:rsidRDefault="00000000" w:rsidRPr="00000000" w14:paraId="0000008D">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8E">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8F">
            <w:pPr>
              <w:rPr>
                <w:rFonts w:ascii="Calibri" w:cs="Calibri" w:eastAsia="Calibri" w:hAnsi="Calibri"/>
                <w:sz w:val="18"/>
                <w:szCs w:val="18"/>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0">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3</w:t>
            </w:r>
          </w:p>
        </w:tc>
        <w:tc>
          <w:tcPr>
            <w:shd w:fill="ffffff" w:val="clear"/>
            <w:vAlign w:val="center"/>
          </w:tcPr>
          <w:p w:rsidR="00000000" w:rsidDel="00000000" w:rsidP="00000000" w:rsidRDefault="00000000" w:rsidRPr="00000000" w14:paraId="00000091">
            <w:pPr>
              <w:jc w:val="center"/>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092">
            <w:pPr>
              <w:jc w:val="center"/>
              <w:rPr>
                <w:rFonts w:ascii="Calibri" w:cs="Calibri" w:eastAsia="Calibri" w:hAnsi="Calibri"/>
                <w:color w:val="000000"/>
                <w:sz w:val="18"/>
                <w:szCs w:val="18"/>
              </w:rPr>
            </w:pPr>
            <w:r w:rsidDel="00000000" w:rsidR="00000000" w:rsidRPr="00000000">
              <w:rPr>
                <w:rtl w:val="0"/>
              </w:rPr>
            </w:r>
          </w:p>
        </w:tc>
        <w:tc>
          <w:tcPr>
            <w:shd w:fill="ffffff" w:val="clear"/>
          </w:tcPr>
          <w:p w:rsidR="00000000" w:rsidDel="00000000" w:rsidP="00000000" w:rsidRDefault="00000000" w:rsidRPr="00000000" w14:paraId="00000093">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94">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95">
            <w:pPr>
              <w:rPr>
                <w:rFonts w:ascii="Calibri" w:cs="Calibri" w:eastAsia="Calibri" w:hAnsi="Calibri"/>
                <w:sz w:val="18"/>
                <w:szCs w:val="18"/>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6">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4</w:t>
            </w:r>
          </w:p>
        </w:tc>
        <w:tc>
          <w:tcPr>
            <w:shd w:fill="ffffff" w:val="clear"/>
            <w:vAlign w:val="center"/>
          </w:tcPr>
          <w:p w:rsidR="00000000" w:rsidDel="00000000" w:rsidP="00000000" w:rsidRDefault="00000000" w:rsidRPr="00000000" w14:paraId="0000009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CPMK02</w:t>
            </w:r>
          </w:p>
        </w:tc>
        <w:tc>
          <w:tcPr>
            <w:shd w:fill="ffffff" w:val="clear"/>
            <w:vAlign w:val="center"/>
          </w:tcPr>
          <w:p w:rsidR="00000000" w:rsidDel="00000000" w:rsidP="00000000" w:rsidRDefault="00000000" w:rsidRPr="00000000" w14:paraId="00000098">
            <w:pPr>
              <w:jc w:val="center"/>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Termodinamika: pengantar termodinamika &amp; temperatur</w:t>
            </w:r>
            <w:r w:rsidDel="00000000" w:rsidR="00000000" w:rsidRPr="00000000">
              <w:rPr>
                <w:rtl w:val="0"/>
              </w:rPr>
            </w:r>
          </w:p>
        </w:tc>
        <w:tc>
          <w:tcPr>
            <w:shd w:fill="ffffff" w:val="clear"/>
          </w:tcPr>
          <w:p w:rsidR="00000000" w:rsidDel="00000000" w:rsidP="00000000" w:rsidRDefault="00000000" w:rsidRPr="00000000" w14:paraId="0000009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Pembahasan pengantar termodinamika dan temperatur.</w:t>
            </w:r>
          </w:p>
          <w:p w:rsidR="00000000" w:rsidDel="00000000" w:rsidP="00000000" w:rsidRDefault="00000000" w:rsidRPr="00000000" w14:paraId="0000009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Mahasiswa mengerjakan tugas tentang temperatur.</w:t>
            </w:r>
          </w:p>
          <w:p w:rsidR="00000000" w:rsidDel="00000000" w:rsidP="00000000" w:rsidRDefault="00000000" w:rsidRPr="00000000" w14:paraId="0000009B">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C">
            <w:pPr>
              <w:rPr>
                <w:rFonts w:ascii="Calibri" w:cs="Calibri" w:eastAsia="Calibri" w:hAnsi="Calibri"/>
                <w:sz w:val="18"/>
                <w:szCs w:val="18"/>
                <w:highlight w:val="yellow"/>
              </w:rPr>
            </w:pPr>
            <w:r w:rsidDel="00000000" w:rsidR="00000000" w:rsidRPr="00000000">
              <w:rPr>
                <w:rFonts w:ascii="Calibri" w:cs="Calibri" w:eastAsia="Calibri" w:hAnsi="Calibri"/>
                <w:sz w:val="18"/>
                <w:szCs w:val="18"/>
                <w:highlight w:val="yellow"/>
                <w:rtl w:val="0"/>
              </w:rPr>
              <w:t xml:space="preserve">Penugasan 1: ………….</w:t>
            </w:r>
          </w:p>
        </w:tc>
        <w:tc>
          <w:tcPr>
            <w:shd w:fill="ffffff" w:val="clear"/>
          </w:tcPr>
          <w:p w:rsidR="00000000" w:rsidDel="00000000" w:rsidP="00000000" w:rsidRDefault="00000000" w:rsidRPr="00000000" w14:paraId="0000009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TM</w:t>
            </w:r>
          </w:p>
          <w:p w:rsidR="00000000" w:rsidDel="00000000" w:rsidP="00000000" w:rsidRDefault="00000000" w:rsidRPr="00000000" w14:paraId="0000009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AMD</w:t>
            </w:r>
          </w:p>
        </w:tc>
        <w:tc>
          <w:tcPr>
            <w:shd w:fill="ffffff" w:val="clear"/>
          </w:tcPr>
          <w:p w:rsidR="00000000" w:rsidDel="00000000" w:rsidP="00000000" w:rsidRDefault="00000000" w:rsidRPr="00000000" w14:paraId="0000009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1,2,3</w:t>
            </w:r>
          </w:p>
        </w:tc>
      </w:tr>
      <w:tr>
        <w:trPr>
          <w:cantSplit w:val="0"/>
          <w:tblHeader w:val="0"/>
        </w:trPr>
        <w:tc>
          <w:tcPr>
            <w:shd w:fill="ffffff" w:val="clear"/>
            <w:vAlign w:val="center"/>
          </w:tcPr>
          <w:p w:rsidR="00000000" w:rsidDel="00000000" w:rsidP="00000000" w:rsidRDefault="00000000" w:rsidRPr="00000000" w14:paraId="000000A0">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5</w:t>
            </w:r>
          </w:p>
        </w:tc>
        <w:tc>
          <w:tcPr>
            <w:shd w:fill="ffffff" w:val="clear"/>
            <w:vAlign w:val="center"/>
          </w:tcPr>
          <w:p w:rsidR="00000000" w:rsidDel="00000000" w:rsidP="00000000" w:rsidRDefault="00000000" w:rsidRPr="00000000" w14:paraId="000000A1">
            <w:pPr>
              <w:jc w:val="center"/>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0A2">
            <w:pPr>
              <w:jc w:val="center"/>
              <w:rPr>
                <w:rFonts w:ascii="Calibri" w:cs="Calibri" w:eastAsia="Calibri" w:hAnsi="Calibri"/>
                <w:color w:val="000000"/>
                <w:sz w:val="18"/>
                <w:szCs w:val="18"/>
              </w:rPr>
            </w:pPr>
            <w:r w:rsidDel="00000000" w:rsidR="00000000" w:rsidRPr="00000000">
              <w:rPr>
                <w:rtl w:val="0"/>
              </w:rPr>
            </w:r>
          </w:p>
        </w:tc>
        <w:tc>
          <w:tcPr>
            <w:shd w:fill="ffffff" w:val="clear"/>
          </w:tcPr>
          <w:p w:rsidR="00000000" w:rsidDel="00000000" w:rsidP="00000000" w:rsidRDefault="00000000" w:rsidRPr="00000000" w14:paraId="000000A3">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A4">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A5">
            <w:pPr>
              <w:rPr>
                <w:rFonts w:ascii="Calibri" w:cs="Calibri" w:eastAsia="Calibri" w:hAnsi="Calibri"/>
                <w:sz w:val="18"/>
                <w:szCs w:val="18"/>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A6">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6</w:t>
            </w:r>
          </w:p>
        </w:tc>
        <w:tc>
          <w:tcPr>
            <w:shd w:fill="ffffff" w:val="clear"/>
            <w:vAlign w:val="center"/>
          </w:tcPr>
          <w:p w:rsidR="00000000" w:rsidDel="00000000" w:rsidP="00000000" w:rsidRDefault="00000000" w:rsidRPr="00000000" w14:paraId="000000A7">
            <w:pPr>
              <w:jc w:val="center"/>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0A8">
            <w:pPr>
              <w:jc w:val="center"/>
              <w:rPr>
                <w:rFonts w:ascii="Calibri" w:cs="Calibri" w:eastAsia="Calibri" w:hAnsi="Calibri"/>
                <w:color w:val="000000"/>
                <w:sz w:val="18"/>
                <w:szCs w:val="18"/>
              </w:rPr>
            </w:pPr>
            <w:r w:rsidDel="00000000" w:rsidR="00000000" w:rsidRPr="00000000">
              <w:rPr>
                <w:rtl w:val="0"/>
              </w:rPr>
            </w:r>
          </w:p>
        </w:tc>
        <w:tc>
          <w:tcPr>
            <w:shd w:fill="ffffff" w:val="clear"/>
          </w:tcPr>
          <w:p w:rsidR="00000000" w:rsidDel="00000000" w:rsidP="00000000" w:rsidRDefault="00000000" w:rsidRPr="00000000" w14:paraId="000000A9">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AA">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AB">
            <w:pPr>
              <w:rPr>
                <w:rFonts w:ascii="Calibri" w:cs="Calibri" w:eastAsia="Calibri" w:hAnsi="Calibri"/>
                <w:sz w:val="18"/>
                <w:szCs w:val="18"/>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AC">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7</w:t>
            </w:r>
          </w:p>
        </w:tc>
        <w:tc>
          <w:tcPr>
            <w:shd w:fill="ffffff" w:val="clear"/>
            <w:vAlign w:val="center"/>
          </w:tcPr>
          <w:p w:rsidR="00000000" w:rsidDel="00000000" w:rsidP="00000000" w:rsidRDefault="00000000" w:rsidRPr="00000000" w14:paraId="000000AD">
            <w:pPr>
              <w:jc w:val="center"/>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0AE">
            <w:pPr>
              <w:jc w:val="center"/>
              <w:rPr>
                <w:rFonts w:ascii="Calibri" w:cs="Calibri" w:eastAsia="Calibri" w:hAnsi="Calibri"/>
                <w:color w:val="000000"/>
                <w:sz w:val="18"/>
                <w:szCs w:val="18"/>
              </w:rPr>
            </w:pPr>
            <w:r w:rsidDel="00000000" w:rsidR="00000000" w:rsidRPr="00000000">
              <w:rPr>
                <w:rtl w:val="0"/>
              </w:rPr>
            </w:r>
          </w:p>
        </w:tc>
        <w:tc>
          <w:tcPr>
            <w:shd w:fill="ffffff" w:val="clear"/>
          </w:tcPr>
          <w:p w:rsidR="00000000" w:rsidDel="00000000" w:rsidP="00000000" w:rsidRDefault="00000000" w:rsidRPr="00000000" w14:paraId="000000AF">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B0">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B1">
            <w:pPr>
              <w:rPr>
                <w:rFonts w:ascii="Calibri" w:cs="Calibri" w:eastAsia="Calibri" w:hAnsi="Calibri"/>
                <w:sz w:val="18"/>
                <w:szCs w:val="18"/>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B2">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UTS</w:t>
            </w:r>
          </w:p>
        </w:tc>
        <w:tc>
          <w:tcPr>
            <w:shd w:fill="ffffff" w:val="clear"/>
            <w:vAlign w:val="center"/>
          </w:tcPr>
          <w:p w:rsidR="00000000" w:rsidDel="00000000" w:rsidP="00000000" w:rsidRDefault="00000000" w:rsidRPr="00000000" w14:paraId="000000B3">
            <w:pPr>
              <w:jc w:val="center"/>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0B4">
            <w:pPr>
              <w:jc w:val="center"/>
              <w:rPr>
                <w:rFonts w:ascii="Calibri" w:cs="Calibri" w:eastAsia="Calibri" w:hAnsi="Calibri"/>
                <w:color w:val="000000"/>
                <w:sz w:val="18"/>
                <w:szCs w:val="18"/>
              </w:rPr>
            </w:pPr>
            <w:r w:rsidDel="00000000" w:rsidR="00000000" w:rsidRPr="00000000">
              <w:rPr>
                <w:rtl w:val="0"/>
              </w:rPr>
            </w:r>
          </w:p>
        </w:tc>
        <w:tc>
          <w:tcPr>
            <w:shd w:fill="ffffff" w:val="clear"/>
          </w:tcPr>
          <w:p w:rsidR="00000000" w:rsidDel="00000000" w:rsidP="00000000" w:rsidRDefault="00000000" w:rsidRPr="00000000" w14:paraId="000000B5">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B6">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B7">
            <w:pPr>
              <w:rPr>
                <w:rFonts w:ascii="Calibri" w:cs="Calibri" w:eastAsia="Calibri" w:hAnsi="Calibri"/>
                <w:sz w:val="18"/>
                <w:szCs w:val="18"/>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B8">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8</w:t>
            </w:r>
          </w:p>
        </w:tc>
        <w:tc>
          <w:tcPr>
            <w:shd w:fill="ffffff" w:val="clear"/>
            <w:vAlign w:val="center"/>
          </w:tcPr>
          <w:p w:rsidR="00000000" w:rsidDel="00000000" w:rsidP="00000000" w:rsidRDefault="00000000" w:rsidRPr="00000000" w14:paraId="000000B9">
            <w:pPr>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0BA">
            <w:pPr>
              <w:jc w:val="center"/>
              <w:rPr>
                <w:rFonts w:ascii="Calibri" w:cs="Calibri" w:eastAsia="Calibri" w:hAnsi="Calibri"/>
                <w:color w:val="000000"/>
                <w:sz w:val="18"/>
                <w:szCs w:val="18"/>
              </w:rPr>
            </w:pPr>
            <w:r w:rsidDel="00000000" w:rsidR="00000000" w:rsidRPr="00000000">
              <w:rPr>
                <w:rtl w:val="0"/>
              </w:rPr>
            </w:r>
          </w:p>
        </w:tc>
        <w:tc>
          <w:tcPr>
            <w:shd w:fill="ffffff" w:val="clear"/>
          </w:tcPr>
          <w:p w:rsidR="00000000" w:rsidDel="00000000" w:rsidP="00000000" w:rsidRDefault="00000000" w:rsidRPr="00000000" w14:paraId="000000BB">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BC">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BD">
            <w:pPr>
              <w:rPr>
                <w:rFonts w:ascii="Calibri" w:cs="Calibri" w:eastAsia="Calibri" w:hAnsi="Calibri"/>
                <w:sz w:val="18"/>
                <w:szCs w:val="18"/>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BE">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9</w:t>
            </w:r>
          </w:p>
        </w:tc>
        <w:tc>
          <w:tcPr>
            <w:shd w:fill="ffffff" w:val="clear"/>
            <w:vAlign w:val="center"/>
          </w:tcPr>
          <w:p w:rsidR="00000000" w:rsidDel="00000000" w:rsidP="00000000" w:rsidRDefault="00000000" w:rsidRPr="00000000" w14:paraId="000000BF">
            <w:pPr>
              <w:jc w:val="center"/>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0C0">
            <w:pPr>
              <w:jc w:val="cente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C1">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C2">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C3">
            <w:pPr>
              <w:rPr>
                <w:rFonts w:ascii="Calibri" w:cs="Calibri" w:eastAsia="Calibri" w:hAnsi="Calibri"/>
                <w:sz w:val="18"/>
                <w:szCs w:val="18"/>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C4">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10</w:t>
            </w:r>
          </w:p>
        </w:tc>
        <w:tc>
          <w:tcPr>
            <w:shd w:fill="ffffff" w:val="clear"/>
            <w:vAlign w:val="center"/>
          </w:tcPr>
          <w:p w:rsidR="00000000" w:rsidDel="00000000" w:rsidP="00000000" w:rsidRDefault="00000000" w:rsidRPr="00000000" w14:paraId="000000C5">
            <w:pPr>
              <w:jc w:val="center"/>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0C6">
            <w:pPr>
              <w:jc w:val="cente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C7">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C8">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C9">
            <w:pPr>
              <w:rPr>
                <w:rFonts w:ascii="Calibri" w:cs="Calibri" w:eastAsia="Calibri" w:hAnsi="Calibri"/>
                <w:sz w:val="18"/>
                <w:szCs w:val="18"/>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CA">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11</w:t>
            </w:r>
          </w:p>
        </w:tc>
        <w:tc>
          <w:tcPr>
            <w:shd w:fill="ffffff" w:val="clear"/>
            <w:vAlign w:val="center"/>
          </w:tcPr>
          <w:p w:rsidR="00000000" w:rsidDel="00000000" w:rsidP="00000000" w:rsidRDefault="00000000" w:rsidRPr="00000000" w14:paraId="000000CB">
            <w:pPr>
              <w:jc w:val="center"/>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0CC">
            <w:pPr>
              <w:jc w:val="cente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CD">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CE">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CF">
            <w:pPr>
              <w:rPr>
                <w:rFonts w:ascii="Calibri" w:cs="Calibri" w:eastAsia="Calibri" w:hAnsi="Calibri"/>
                <w:sz w:val="18"/>
                <w:szCs w:val="18"/>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D0">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12</w:t>
            </w:r>
          </w:p>
        </w:tc>
        <w:tc>
          <w:tcPr>
            <w:shd w:fill="ffffff" w:val="clear"/>
            <w:vAlign w:val="center"/>
          </w:tcPr>
          <w:p w:rsidR="00000000" w:rsidDel="00000000" w:rsidP="00000000" w:rsidRDefault="00000000" w:rsidRPr="00000000" w14:paraId="000000D1">
            <w:pPr>
              <w:jc w:val="center"/>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0D2">
            <w:pPr>
              <w:jc w:val="cente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D3">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D4">
            <w:pP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D5">
            <w:pPr>
              <w:rPr>
                <w:rFonts w:ascii="Calibri" w:cs="Calibri" w:eastAsia="Calibri" w:hAnsi="Calibri"/>
                <w:sz w:val="18"/>
                <w:szCs w:val="18"/>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D6">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13</w:t>
            </w:r>
          </w:p>
        </w:tc>
        <w:tc>
          <w:tcPr>
            <w:shd w:fill="ffffff" w:val="clear"/>
            <w:vAlign w:val="center"/>
          </w:tcPr>
          <w:p w:rsidR="00000000" w:rsidDel="00000000" w:rsidP="00000000" w:rsidRDefault="00000000" w:rsidRPr="00000000" w14:paraId="000000D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CPMK01</w:t>
            </w:r>
          </w:p>
        </w:tc>
        <w:tc>
          <w:tcPr>
            <w:shd w:fill="ffffff" w:val="clear"/>
            <w:vAlign w:val="center"/>
          </w:tcPr>
          <w:p w:rsidR="00000000" w:rsidDel="00000000" w:rsidP="00000000" w:rsidRDefault="00000000" w:rsidRPr="00000000" w14:paraId="000000D8">
            <w:pPr>
              <w:jc w:val="center"/>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Interaksi listrik, magnet, gaya: hukum Ampere, prinsip Lorentz</w:t>
            </w:r>
            <w:r w:rsidDel="00000000" w:rsidR="00000000" w:rsidRPr="00000000">
              <w:rPr>
                <w:rtl w:val="0"/>
              </w:rPr>
            </w:r>
          </w:p>
        </w:tc>
        <w:tc>
          <w:tcPr>
            <w:shd w:fill="ffffff" w:val="clear"/>
          </w:tcPr>
          <w:p w:rsidR="00000000" w:rsidDel="00000000" w:rsidP="00000000" w:rsidRDefault="00000000" w:rsidRPr="00000000" w14:paraId="000000D9">
            <w:pPr>
              <w:rPr>
                <w:rFonts w:ascii="Calibri" w:cs="Calibri" w:eastAsia="Calibri" w:hAnsi="Calibri"/>
                <w:sz w:val="18"/>
                <w:szCs w:val="18"/>
                <w:highlight w:val="yellow"/>
              </w:rPr>
            </w:pPr>
            <w:r w:rsidDel="00000000" w:rsidR="00000000" w:rsidRPr="00000000">
              <w:rPr>
                <w:rFonts w:ascii="Calibri" w:cs="Calibri" w:eastAsia="Calibri" w:hAnsi="Calibri"/>
                <w:sz w:val="18"/>
                <w:szCs w:val="18"/>
                <w:highlight w:val="yellow"/>
                <w:rtl w:val="0"/>
              </w:rPr>
              <w:t xml:space="preserve">TM+PT+AMD: Mahasiswa mendiskusikan tentang ….. berdasarkan referensi kemudian menyusun powerpoint ringkasannya dan mempresentasikannya.</w:t>
            </w:r>
          </w:p>
        </w:tc>
        <w:tc>
          <w:tcPr>
            <w:shd w:fill="ffffff" w:val="clear"/>
          </w:tcPr>
          <w:p w:rsidR="00000000" w:rsidDel="00000000" w:rsidP="00000000" w:rsidRDefault="00000000" w:rsidRPr="00000000" w14:paraId="000000D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510</w:t>
            </w:r>
          </w:p>
        </w:tc>
        <w:tc>
          <w:tcPr>
            <w:shd w:fill="ffffff" w:val="clear"/>
          </w:tcPr>
          <w:p w:rsidR="00000000" w:rsidDel="00000000" w:rsidP="00000000" w:rsidRDefault="00000000" w:rsidRPr="00000000" w14:paraId="000000DB">
            <w:pPr>
              <w:rPr>
                <w:rFonts w:ascii="Calibri" w:cs="Calibri" w:eastAsia="Calibri" w:hAnsi="Calibri"/>
                <w:sz w:val="18"/>
                <w:szCs w:val="18"/>
                <w:highlight w:val="yellow"/>
              </w:rPr>
            </w:pPr>
            <w:r w:rsidDel="00000000" w:rsidR="00000000" w:rsidRPr="00000000">
              <w:rPr>
                <w:rFonts w:ascii="Calibri" w:cs="Calibri" w:eastAsia="Calibri" w:hAnsi="Calibri"/>
                <w:sz w:val="18"/>
                <w:szCs w:val="18"/>
                <w:highlight w:val="yellow"/>
                <w:rtl w:val="0"/>
              </w:rPr>
              <w:t xml:space="preserve">Referensi  berupa dokumen luaran penelitian dan/atau pengabdian masyarakat yang dilaksanakan oleh dosen pengampu</w:t>
            </w:r>
          </w:p>
        </w:tc>
      </w:tr>
      <w:tr>
        <w:trPr>
          <w:cantSplit w:val="0"/>
          <w:tblHeader w:val="0"/>
        </w:trPr>
        <w:tc>
          <w:tcPr>
            <w:shd w:fill="ffffff" w:val="clear"/>
            <w:vAlign w:val="center"/>
          </w:tcPr>
          <w:p w:rsidR="00000000" w:rsidDel="00000000" w:rsidP="00000000" w:rsidRDefault="00000000" w:rsidRPr="00000000" w14:paraId="000000DC">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14</w:t>
            </w:r>
          </w:p>
        </w:tc>
        <w:tc>
          <w:tcPr>
            <w:shd w:fill="ffffff" w:val="clear"/>
            <w:vAlign w:val="center"/>
          </w:tcPr>
          <w:p w:rsidR="00000000" w:rsidDel="00000000" w:rsidP="00000000" w:rsidRDefault="00000000" w:rsidRPr="00000000" w14:paraId="000000D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CPMK01</w:t>
            </w:r>
          </w:p>
        </w:tc>
        <w:tc>
          <w:tcPr>
            <w:shd w:fill="ffffff" w:val="clear"/>
            <w:vAlign w:val="center"/>
          </w:tcPr>
          <w:p w:rsidR="00000000" w:rsidDel="00000000" w:rsidP="00000000" w:rsidRDefault="00000000" w:rsidRPr="00000000" w14:paraId="000000DE">
            <w:pPr>
              <w:jc w:val="center"/>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Interaksi listrik, magnet, gaya: hukum Faraday, hukum Lenz</w:t>
            </w:r>
            <w:r w:rsidDel="00000000" w:rsidR="00000000" w:rsidRPr="00000000">
              <w:rPr>
                <w:rtl w:val="0"/>
              </w:rPr>
            </w:r>
          </w:p>
        </w:tc>
        <w:tc>
          <w:tcPr>
            <w:shd w:fill="ffffff" w:val="clear"/>
          </w:tcPr>
          <w:p w:rsidR="00000000" w:rsidDel="00000000" w:rsidP="00000000" w:rsidRDefault="00000000" w:rsidRPr="00000000" w14:paraId="000000D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Pembahasan tentang hukum Faraday dan Hukum Lenz.</w:t>
            </w:r>
          </w:p>
          <w:p w:rsidR="00000000" w:rsidDel="00000000" w:rsidP="00000000" w:rsidRDefault="00000000" w:rsidRPr="00000000" w14:paraId="000000E0">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Mahasiswa mengerjakan tugas tentang hukum Ampere dan prinsip Lorentz.</w:t>
            </w:r>
          </w:p>
          <w:p w:rsidR="00000000" w:rsidDel="00000000" w:rsidP="00000000" w:rsidRDefault="00000000" w:rsidRPr="00000000" w14:paraId="000000E1">
            <w:pPr>
              <w:rPr>
                <w:rFonts w:ascii="Calibri" w:cs="Calibri" w:eastAsia="Calibri" w:hAnsi="Calibri"/>
                <w:sz w:val="18"/>
                <w:szCs w:val="18"/>
                <w:highlight w:val="yellow"/>
              </w:rPr>
            </w:pPr>
            <w:r w:rsidDel="00000000" w:rsidR="00000000" w:rsidRPr="00000000">
              <w:rPr>
                <w:rFonts w:ascii="Calibri" w:cs="Calibri" w:eastAsia="Calibri" w:hAnsi="Calibri"/>
                <w:sz w:val="18"/>
                <w:szCs w:val="18"/>
                <w:highlight w:val="yellow"/>
                <w:rtl w:val="0"/>
              </w:rPr>
              <w:t xml:space="preserve">TM: Mahasiswa mempresentasikan hasil penugasan dan memperoleh umpan balik dari praktisi.</w:t>
            </w:r>
          </w:p>
        </w:tc>
        <w:tc>
          <w:tcPr>
            <w:shd w:fill="ffffff" w:val="clear"/>
          </w:tcPr>
          <w:p w:rsidR="00000000" w:rsidDel="00000000" w:rsidP="00000000" w:rsidRDefault="00000000" w:rsidRPr="00000000" w14:paraId="000000E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TM</w:t>
            </w:r>
          </w:p>
          <w:p w:rsidR="00000000" w:rsidDel="00000000" w:rsidP="00000000" w:rsidRDefault="00000000" w:rsidRPr="00000000" w14:paraId="000000E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AMD</w:t>
            </w:r>
          </w:p>
        </w:tc>
        <w:tc>
          <w:tcPr>
            <w:shd w:fill="ffffff" w:val="clear"/>
          </w:tcPr>
          <w:p w:rsidR="00000000" w:rsidDel="00000000" w:rsidP="00000000" w:rsidRDefault="00000000" w:rsidRPr="00000000" w14:paraId="000000E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1,2,3</w:t>
            </w:r>
          </w:p>
        </w:tc>
      </w:tr>
      <w:tr>
        <w:trPr>
          <w:cantSplit w:val="0"/>
          <w:tblHeader w:val="0"/>
        </w:trPr>
        <w:tc>
          <w:tcPr>
            <w:shd w:fill="ffffff" w:val="clear"/>
            <w:vAlign w:val="center"/>
          </w:tcPr>
          <w:p w:rsidR="00000000" w:rsidDel="00000000" w:rsidP="00000000" w:rsidRDefault="00000000" w:rsidRPr="00000000" w14:paraId="000000E5">
            <w:pPr>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UAS</w:t>
            </w:r>
          </w:p>
        </w:tc>
        <w:tc>
          <w:tcPr>
            <w:shd w:fill="ffffff" w:val="clear"/>
            <w:vAlign w:val="center"/>
          </w:tcPr>
          <w:p w:rsidR="00000000" w:rsidDel="00000000" w:rsidP="00000000" w:rsidRDefault="00000000" w:rsidRPr="00000000" w14:paraId="000000E6">
            <w:pPr>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0E7">
            <w:pPr>
              <w:jc w:val="center"/>
              <w:rPr>
                <w:rFonts w:ascii="Calibri" w:cs="Calibri" w:eastAsia="Calibri" w:hAnsi="Calibri"/>
                <w:sz w:val="18"/>
                <w:szCs w:val="18"/>
              </w:rPr>
            </w:pPr>
            <w:r w:rsidDel="00000000" w:rsidR="00000000" w:rsidRPr="00000000">
              <w:rPr>
                <w:rtl w:val="0"/>
              </w:rPr>
            </w:r>
          </w:p>
        </w:tc>
        <w:tc>
          <w:tcPr>
            <w:shd w:fill="ffffff" w:val="clear"/>
          </w:tcPr>
          <w:p w:rsidR="00000000" w:rsidDel="00000000" w:rsidP="00000000" w:rsidRDefault="00000000" w:rsidRPr="00000000" w14:paraId="000000E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Asesmen Akhir Semester</w:t>
            </w:r>
          </w:p>
        </w:tc>
        <w:tc>
          <w:tcPr>
            <w:shd w:fill="ffffff" w:val="clear"/>
          </w:tcPr>
          <w:p w:rsidR="00000000" w:rsidDel="00000000" w:rsidP="00000000" w:rsidRDefault="00000000" w:rsidRPr="00000000" w14:paraId="000000E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TM</w:t>
            </w:r>
          </w:p>
        </w:tc>
        <w:tc>
          <w:tcPr>
            <w:shd w:fill="ffffff" w:val="clear"/>
          </w:tcPr>
          <w:p w:rsidR="00000000" w:rsidDel="00000000" w:rsidP="00000000" w:rsidRDefault="00000000" w:rsidRPr="00000000" w14:paraId="000000EA">
            <w:pP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EB">
      <w:pPr>
        <w:rPr>
          <w:rFonts w:ascii="Calibri" w:cs="Calibri" w:eastAsia="Calibri" w:hAnsi="Calibri"/>
        </w:rPr>
      </w:pPr>
      <w:r w:rsidDel="00000000" w:rsidR="00000000" w:rsidRPr="00000000">
        <w:rPr>
          <w:rtl w:val="0"/>
        </w:rPr>
      </w:r>
    </w:p>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Keterangan tambahan:</w:t>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TM= tatap muka luring</w:t>
      </w:r>
    </w:p>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 xml:space="preserve">PT = penugasan terstruktur</w:t>
      </w:r>
    </w:p>
    <w:p w:rsidR="00000000" w:rsidDel="00000000" w:rsidP="00000000" w:rsidRDefault="00000000" w:rsidRPr="00000000" w14:paraId="000000EF">
      <w:pPr>
        <w:rPr>
          <w:rFonts w:ascii="Calibri" w:cs="Calibri" w:eastAsia="Calibri" w:hAnsi="Calibri"/>
        </w:rPr>
      </w:pPr>
      <w:r w:rsidDel="00000000" w:rsidR="00000000" w:rsidRPr="00000000">
        <w:rPr>
          <w:rFonts w:ascii="Calibri" w:cs="Calibri" w:eastAsia="Calibri" w:hAnsi="Calibri"/>
          <w:rtl w:val="0"/>
        </w:rPr>
        <w:t xml:space="preserve">AMD = aktivitas mandiri daring</w:t>
      </w:r>
    </w:p>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rPr>
      </w:pPr>
      <w:r w:rsidDel="00000000" w:rsidR="00000000" w:rsidRPr="00000000">
        <w:rPr>
          <w:rFonts w:ascii="Calibri" w:cs="Calibri" w:eastAsia="Calibri" w:hAnsi="Calibri"/>
          <w:rtl w:val="0"/>
        </w:rPr>
        <w:t xml:space="preserve">Sesuai dengan Permendikbudristek no 53 tahun 2023, definisi 1 SKS adalah proses pembelajaran selama 150 menit (per minggu selama 16 minggu, termasuk untuk ujian/asesmenx) untuk sesi non praktikum dan 170 untuk sesi praktikum. Aturan terbaru ini memberikan fleksibilitas kepada setiap dosen untuk tidak lagi kaku membagi aktivitas pembelajaran setiap 1 SKS menjadi 50 menit tatap muka, 50 menit aktivitas mandiri dan 50 menit penugasan terstruktur. Namun demikian, pembagian tersebut masih dapat digunakan sebagai acuan dalam perencanaan proses pembelajaran untuk memastikan beban 1 SKS terpenuhi tidak kurang dan tidak lebih.</w:t>
      </w:r>
    </w:p>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tl w:val="0"/>
        </w:rPr>
      </w:r>
    </w:p>
    <w:tbl>
      <w:tblPr>
        <w:tblStyle w:val="Table7"/>
        <w:tblW w:w="1078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A0"/>
      </w:tblPr>
      <w:tblGrid>
        <w:gridCol w:w="2186"/>
        <w:gridCol w:w="8594"/>
        <w:tblGridChange w:id="0">
          <w:tblGrid>
            <w:gridCol w:w="2186"/>
            <w:gridCol w:w="8594"/>
          </w:tblGrid>
        </w:tblGridChange>
      </w:tblGrid>
      <w:tr>
        <w:trPr>
          <w:cantSplit w:val="0"/>
          <w:tblHeader w:val="0"/>
        </w:trPr>
        <w:tc>
          <w:tcPr>
            <w:gridSpan w:val="2"/>
            <w:shd w:fill="ffffff" w:val="clear"/>
          </w:tcPr>
          <w:p w:rsidR="00000000" w:rsidDel="00000000" w:rsidP="00000000" w:rsidRDefault="00000000" w:rsidRPr="00000000" w14:paraId="000000F4">
            <w:pP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6. Sistem Penilaian dan Evaluasi</w:t>
            </w:r>
          </w:p>
        </w:tc>
      </w:tr>
      <w:tr>
        <w:trPr>
          <w:cantSplit w:val="0"/>
          <w:trHeight w:val="285" w:hRule="atLeast"/>
          <w:tblHeader w:val="0"/>
        </w:trPr>
        <w:tc>
          <w:tcPr>
            <w:shd w:fill="ffffff" w:val="clear"/>
          </w:tcPr>
          <w:p w:rsidR="00000000" w:rsidDel="00000000" w:rsidP="00000000" w:rsidRDefault="00000000" w:rsidRPr="00000000" w14:paraId="000000F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Sistem Penilaian</w:t>
            </w:r>
          </w:p>
        </w:tc>
        <w:tc>
          <w:tcPr>
            <w:shd w:fill="ffffff" w:val="clear"/>
          </w:tcPr>
          <w:p w:rsidR="00000000" w:rsidDel="00000000" w:rsidP="00000000" w:rsidRDefault="00000000" w:rsidRPr="00000000" w14:paraId="000000F7">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Penilaian dilakukan menggunakan Penilaian Acuan Patokan (PAP) dengan skala nilai angka 0 – 100 dengan kesetaraan dengan nilai huruf sebagai berikut</w:t>
            </w:r>
          </w:p>
          <w:p w:rsidR="00000000" w:rsidDel="00000000" w:rsidP="00000000" w:rsidRDefault="00000000" w:rsidRPr="00000000" w14:paraId="000000F8">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w:t>
              <w:tab/>
              <w:t xml:space="preserve">:  nilai angka rerata 80,00 sampai dengan 100</w:t>
            </w:r>
          </w:p>
          <w:p w:rsidR="00000000" w:rsidDel="00000000" w:rsidP="00000000" w:rsidRDefault="00000000" w:rsidRPr="00000000" w14:paraId="000000F9">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w:t>
              <w:tab/>
              <w:t xml:space="preserve">: nilai angka rerata 77,50 sampai dengan 79,99</w:t>
            </w:r>
          </w:p>
          <w:p w:rsidR="00000000" w:rsidDel="00000000" w:rsidP="00000000" w:rsidRDefault="00000000" w:rsidRPr="00000000" w14:paraId="000000FA">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A/B</w:t>
              <w:tab/>
              <w:t xml:space="preserve">: nilai angka rerata 75,00 sampai dengan 77,49</w:t>
            </w:r>
          </w:p>
          <w:p w:rsidR="00000000" w:rsidDel="00000000" w:rsidP="00000000" w:rsidRDefault="00000000" w:rsidRPr="00000000" w14:paraId="000000FB">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w:t>
              <w:tab/>
              <w:t xml:space="preserve">: nilai angka rerata 72,50 sampai dengan 74,99</w:t>
            </w:r>
          </w:p>
          <w:p w:rsidR="00000000" w:rsidDel="00000000" w:rsidP="00000000" w:rsidRDefault="00000000" w:rsidRPr="00000000" w14:paraId="000000FC">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w:t>
              <w:tab/>
              <w:t xml:space="preserve">: nilai angka rerata 70,00 sampai dengan 72,49'</w:t>
            </w:r>
          </w:p>
          <w:p w:rsidR="00000000" w:rsidDel="00000000" w:rsidP="00000000" w:rsidRDefault="00000000" w:rsidRPr="00000000" w14:paraId="000000FD">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w:t>
              <w:tab/>
              <w:t xml:space="preserve">: nilai angka rerata 67,50 sampai dengan 69,99</w:t>
            </w:r>
          </w:p>
          <w:p w:rsidR="00000000" w:rsidDel="00000000" w:rsidP="00000000" w:rsidRDefault="00000000" w:rsidRPr="00000000" w14:paraId="000000FE">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B/C</w:t>
              <w:tab/>
              <w:t xml:space="preserve">: nilai angka rerata 65,00 sampai dengan 67,49</w:t>
            </w:r>
          </w:p>
          <w:p w:rsidR="00000000" w:rsidDel="00000000" w:rsidP="00000000" w:rsidRDefault="00000000" w:rsidRPr="00000000" w14:paraId="000000FF">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tab/>
              <w:t xml:space="preserve">: nilai angka rerata 62,50 sampai dengan 64,99</w:t>
            </w:r>
          </w:p>
          <w:p w:rsidR="00000000" w:rsidDel="00000000" w:rsidP="00000000" w:rsidRDefault="00000000" w:rsidRPr="00000000" w14:paraId="00000100">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tab/>
              <w:t xml:space="preserve">: nilai angka rerata 60,00 sampai dengan 62,49</w:t>
            </w:r>
          </w:p>
          <w:p w:rsidR="00000000" w:rsidDel="00000000" w:rsidP="00000000" w:rsidRDefault="00000000" w:rsidRPr="00000000" w14:paraId="00000101">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w:t>
              <w:tab/>
              <w:t xml:space="preserve">: nilai angka rerata 55,00 sampai dengan 59,99</w:t>
            </w:r>
          </w:p>
          <w:p w:rsidR="00000000" w:rsidDel="00000000" w:rsidP="00000000" w:rsidRDefault="00000000" w:rsidRPr="00000000" w14:paraId="00000102">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C/D</w:t>
              <w:tab/>
              <w:t xml:space="preserve">: nilai angka rerata 50,00 sampai dengan 54,99</w:t>
            </w:r>
          </w:p>
          <w:p w:rsidR="00000000" w:rsidDel="00000000" w:rsidP="00000000" w:rsidRDefault="00000000" w:rsidRPr="00000000" w14:paraId="00000103">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w:t>
              <w:tab/>
              <w:t xml:space="preserve">: nilai angka rerata 45,00 sampai dengan 49,99</w:t>
            </w:r>
          </w:p>
          <w:p w:rsidR="00000000" w:rsidDel="00000000" w:rsidP="00000000" w:rsidRDefault="00000000" w:rsidRPr="00000000" w14:paraId="00000104">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w:t>
              <w:tab/>
              <w:t xml:space="preserve">: nilai angka rerata 40,00 sampai dengan 44,99</w:t>
            </w:r>
          </w:p>
          <w:p w:rsidR="00000000" w:rsidDel="00000000" w:rsidP="00000000" w:rsidRDefault="00000000" w:rsidRPr="00000000" w14:paraId="00000105">
            <w:pPr>
              <w:tabs>
                <w:tab w:val="left" w:leader="none" w:pos="531"/>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w:t>
              <w:tab/>
              <w:t xml:space="preserve">: nilai angka rerata kurang dari 40,00</w:t>
            </w:r>
          </w:p>
        </w:tc>
      </w:tr>
      <w:tr>
        <w:trPr>
          <w:cantSplit w:val="0"/>
          <w:trHeight w:val="284" w:hRule="atLeast"/>
          <w:tblHeader w:val="0"/>
        </w:trPr>
        <w:tc>
          <w:tcPr>
            <w:shd w:fill="ffffff" w:val="clear"/>
          </w:tcPr>
          <w:p w:rsidR="00000000" w:rsidDel="00000000" w:rsidP="00000000" w:rsidRDefault="00000000" w:rsidRPr="00000000" w14:paraId="0000010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Sistem Evaluasi</w:t>
            </w:r>
          </w:p>
        </w:tc>
        <w:tc>
          <w:tcPr>
            <w:shd w:fill="ffffff" w:val="clear"/>
          </w:tcPr>
          <w:p w:rsidR="00000000" w:rsidDel="00000000" w:rsidP="00000000" w:rsidRDefault="00000000" w:rsidRPr="00000000" w14:paraId="00000107">
            <w:pPr>
              <w:rPr>
                <w:rFonts w:ascii="Calibri" w:cs="Calibri" w:eastAsia="Calibri" w:hAnsi="Calibri"/>
                <w:color w:val="000000"/>
                <w:sz w:val="20"/>
                <w:szCs w:val="20"/>
              </w:rPr>
            </w:pPr>
            <w:commentRangeStart w:id="0"/>
            <w:r w:rsidDel="00000000" w:rsidR="00000000" w:rsidRPr="00000000">
              <w:rPr>
                <w:rFonts w:ascii="Calibri" w:cs="Calibri" w:eastAsia="Calibri" w:hAnsi="Calibri"/>
                <w:color w:val="000000"/>
                <w:sz w:val="20"/>
                <w:szCs w:val="20"/>
                <w:rtl w:val="0"/>
              </w:rPr>
              <w:t xml:space="preserve">Syarat lulus mata kuliah adalah </w:t>
            </w:r>
          </w:p>
          <w:p w:rsidR="00000000" w:rsidDel="00000000" w:rsidP="00000000" w:rsidRDefault="00000000" w:rsidRPr="00000000" w14:paraId="00000108">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 memenuhi syarat presensi minimal 75% serta </w:t>
            </w:r>
          </w:p>
          <w:p w:rsidR="00000000" w:rsidDel="00000000" w:rsidP="00000000" w:rsidRDefault="00000000" w:rsidRPr="00000000" w14:paraId="0000010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 tiap CPMK meraih nilai rerata minimal 60.</w:t>
            </w:r>
          </w:p>
          <w:p w:rsidR="00000000" w:rsidDel="00000000" w:rsidP="00000000" w:rsidRDefault="00000000" w:rsidRPr="00000000" w14:paraId="0000010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B">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Nilai maksimal untuk mahasiswa dengan nilai CPMK kurang dari yang dipersyaratkan adalah C-</w:t>
            </w:r>
          </w:p>
          <w:p w:rsidR="00000000" w:rsidDel="00000000" w:rsidP="00000000" w:rsidRDefault="00000000" w:rsidRPr="00000000" w14:paraId="0000010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D">
            <w:pPr>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Ketentuan </w:t>
            </w:r>
            <w:r w:rsidDel="00000000" w:rsidR="00000000" w:rsidRPr="00000000">
              <w:rPr>
                <w:rFonts w:ascii="Calibri" w:cs="Calibri" w:eastAsia="Calibri" w:hAnsi="Calibri"/>
                <w:color w:val="000000"/>
                <w:sz w:val="20"/>
                <w:szCs w:val="20"/>
                <w:rtl w:val="0"/>
              </w:rPr>
              <w:t xml:space="preserve">Remediasi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Nil</w:t>
            </w:r>
            <w:r w:rsidDel="00000000" w:rsidR="00000000" w:rsidRPr="00000000">
              <w:rPr>
                <w:rFonts w:ascii="Calibri" w:cs="Calibri" w:eastAsia="Calibri" w:hAnsi="Calibri"/>
                <w:sz w:val="20"/>
                <w:szCs w:val="20"/>
                <w:rtl w:val="0"/>
              </w:rPr>
              <w:t xml:space="preserve">ai CPMK maksimal dari ujian remediasi adalah 60</w:t>
            </w:r>
            <w:commentRangeEnd w:id="0"/>
            <w:r w:rsidDel="00000000" w:rsidR="00000000" w:rsidRPr="00000000">
              <w:commentReference w:id="0"/>
            </w:r>
            <w:r w:rsidDel="00000000" w:rsidR="00000000" w:rsidRPr="00000000">
              <w:rPr>
                <w:rtl w:val="0"/>
              </w:rPr>
            </w:r>
          </w:p>
        </w:tc>
      </w:tr>
    </w:tbl>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Pengertian asesmen, penilaian, evaluasi dapat diakses melalui tautan </w:t>
      </w:r>
      <w:hyperlink r:id="rId7">
        <w:r w:rsidDel="00000000" w:rsidR="00000000" w:rsidRPr="00000000">
          <w:rPr>
            <w:rFonts w:ascii="Calibri" w:cs="Calibri" w:eastAsia="Calibri" w:hAnsi="Calibri"/>
            <w:color w:val="1155cc"/>
            <w:u w:val="single"/>
            <w:rtl w:val="0"/>
          </w:rPr>
          <w:t xml:space="preserve">https://dpa.uii.ac.id/pengantar-asesmen-penilaian-evaluasi/</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0F">
      <w:pPr>
        <w:rPr>
          <w:rFonts w:ascii="Calibri" w:cs="Calibri" w:eastAsia="Calibri" w:hAnsi="Calibri"/>
        </w:rPr>
      </w:pPr>
      <w:r w:rsidDel="00000000" w:rsidR="00000000" w:rsidRPr="00000000">
        <w:rPr>
          <w:rtl w:val="0"/>
        </w:rPr>
      </w:r>
    </w:p>
    <w:tbl>
      <w:tblPr>
        <w:tblStyle w:val="Table8"/>
        <w:tblW w:w="1078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A0"/>
      </w:tblPr>
      <w:tblGrid>
        <w:gridCol w:w="3592"/>
        <w:gridCol w:w="3594"/>
        <w:gridCol w:w="3594"/>
        <w:tblGridChange w:id="0">
          <w:tblGrid>
            <w:gridCol w:w="3592"/>
            <w:gridCol w:w="3594"/>
            <w:gridCol w:w="3594"/>
          </w:tblGrid>
        </w:tblGridChange>
      </w:tblGrid>
      <w:tr>
        <w:trPr>
          <w:cantSplit w:val="0"/>
          <w:tblHeader w:val="0"/>
        </w:trPr>
        <w:tc>
          <w:tcPr>
            <w:tcBorders>
              <w:bottom w:color="000000" w:space="0" w:sz="8" w:val="single"/>
            </w:tcBorders>
            <w:shd w:fill="ffffff" w:val="clear"/>
          </w:tcPr>
          <w:p w:rsidR="00000000" w:rsidDel="00000000" w:rsidP="00000000" w:rsidRDefault="00000000" w:rsidRPr="00000000" w14:paraId="00000110">
            <w:pPr>
              <w:rPr>
                <w:rFonts w:ascii="Calibri" w:cs="Calibri" w:eastAsia="Calibri" w:hAnsi="Calibri"/>
                <w:b w:val="0"/>
                <w:color w:val="000000"/>
                <w:sz w:val="18"/>
                <w:szCs w:val="18"/>
              </w:rPr>
            </w:pPr>
            <w:r w:rsidDel="00000000" w:rsidR="00000000" w:rsidRPr="00000000">
              <w:rPr>
                <w:rFonts w:ascii="Calibri" w:cs="Calibri" w:eastAsia="Calibri" w:hAnsi="Calibri"/>
                <w:b w:val="0"/>
                <w:color w:val="000000"/>
                <w:sz w:val="18"/>
                <w:szCs w:val="18"/>
                <w:rtl w:val="0"/>
              </w:rPr>
              <w:t xml:space="preserve">Tanggal :</w:t>
            </w:r>
          </w:p>
        </w:tc>
        <w:tc>
          <w:tcPr>
            <w:tcBorders>
              <w:bottom w:color="000000" w:space="0" w:sz="8" w:val="single"/>
            </w:tcBorders>
            <w:shd w:fill="ffffff" w:val="clear"/>
          </w:tcPr>
          <w:p w:rsidR="00000000" w:rsidDel="00000000" w:rsidP="00000000" w:rsidRDefault="00000000" w:rsidRPr="00000000" w14:paraId="00000111">
            <w:pPr>
              <w:rPr>
                <w:rFonts w:ascii="Calibri" w:cs="Calibri" w:eastAsia="Calibri" w:hAnsi="Calibri"/>
                <w:b w:val="0"/>
                <w:color w:val="000000"/>
                <w:sz w:val="18"/>
                <w:szCs w:val="18"/>
              </w:rPr>
            </w:pPr>
            <w:r w:rsidDel="00000000" w:rsidR="00000000" w:rsidRPr="00000000">
              <w:rPr>
                <w:rFonts w:ascii="Calibri" w:cs="Calibri" w:eastAsia="Calibri" w:hAnsi="Calibri"/>
                <w:b w:val="0"/>
                <w:color w:val="000000"/>
                <w:sz w:val="18"/>
                <w:szCs w:val="18"/>
                <w:rtl w:val="0"/>
              </w:rPr>
              <w:t xml:space="preserve">Tanggal :</w:t>
            </w:r>
          </w:p>
        </w:tc>
        <w:tc>
          <w:tcPr>
            <w:tcBorders>
              <w:bottom w:color="000000" w:space="0" w:sz="8" w:val="single"/>
            </w:tcBorders>
            <w:shd w:fill="ffffff" w:val="clear"/>
          </w:tcPr>
          <w:p w:rsidR="00000000" w:rsidDel="00000000" w:rsidP="00000000" w:rsidRDefault="00000000" w:rsidRPr="00000000" w14:paraId="00000112">
            <w:pPr>
              <w:rPr>
                <w:rFonts w:ascii="Calibri" w:cs="Calibri" w:eastAsia="Calibri" w:hAnsi="Calibri"/>
                <w:b w:val="0"/>
                <w:color w:val="000000"/>
                <w:sz w:val="18"/>
                <w:szCs w:val="18"/>
              </w:rPr>
            </w:pPr>
            <w:r w:rsidDel="00000000" w:rsidR="00000000" w:rsidRPr="00000000">
              <w:rPr>
                <w:rFonts w:ascii="Calibri" w:cs="Calibri" w:eastAsia="Calibri" w:hAnsi="Calibri"/>
                <w:b w:val="0"/>
                <w:color w:val="000000"/>
                <w:sz w:val="18"/>
                <w:szCs w:val="18"/>
                <w:rtl w:val="0"/>
              </w:rPr>
              <w:t xml:space="preserve">Tanggal :</w:t>
            </w:r>
          </w:p>
        </w:tc>
      </w:tr>
      <w:tr>
        <w:trPr>
          <w:cantSplit w:val="0"/>
          <w:tblHeader w:val="0"/>
        </w:trPr>
        <w:tc>
          <w:tcPr>
            <w:tcBorders>
              <w:top w:color="000000" w:space="0" w:sz="8" w:val="single"/>
            </w:tcBorders>
            <w:shd w:fill="ffffff" w:val="clear"/>
          </w:tcPr>
          <w:p w:rsidR="00000000" w:rsidDel="00000000" w:rsidP="00000000" w:rsidRDefault="00000000" w:rsidRPr="00000000" w14:paraId="00000113">
            <w:pPr>
              <w:rPr>
                <w:rFonts w:ascii="Calibri" w:cs="Calibri" w:eastAsia="Calibri" w:hAnsi="Calibri"/>
                <w:b w:val="0"/>
                <w:color w:val="000000"/>
                <w:sz w:val="18"/>
                <w:szCs w:val="18"/>
              </w:rPr>
            </w:pPr>
            <w:r w:rsidDel="00000000" w:rsidR="00000000" w:rsidRPr="00000000">
              <w:rPr>
                <w:rFonts w:ascii="Calibri" w:cs="Calibri" w:eastAsia="Calibri" w:hAnsi="Calibri"/>
                <w:b w:val="0"/>
                <w:color w:val="000000"/>
                <w:sz w:val="18"/>
                <w:szCs w:val="18"/>
                <w:rtl w:val="0"/>
              </w:rPr>
              <w:t xml:space="preserve">Disahkan Oleh Ketua Program Studi</w:t>
            </w:r>
          </w:p>
        </w:tc>
        <w:tc>
          <w:tcPr>
            <w:tcBorders>
              <w:top w:color="000000" w:space="0" w:sz="8" w:val="single"/>
            </w:tcBorders>
            <w:shd w:fill="ffffff" w:val="clear"/>
          </w:tcPr>
          <w:p w:rsidR="00000000" w:rsidDel="00000000" w:rsidP="00000000" w:rsidRDefault="00000000" w:rsidRPr="00000000" w14:paraId="00000114">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Diperiksa Oleh Koordinator Rumpun Bidang Studi</w:t>
            </w:r>
          </w:p>
        </w:tc>
        <w:tc>
          <w:tcPr>
            <w:tcBorders>
              <w:top w:color="000000" w:space="0" w:sz="8" w:val="single"/>
            </w:tcBorders>
            <w:shd w:fill="ffffff" w:val="clear"/>
          </w:tcPr>
          <w:p w:rsidR="00000000" w:rsidDel="00000000" w:rsidP="00000000" w:rsidRDefault="00000000" w:rsidRPr="00000000" w14:paraId="00000115">
            <w:pP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Disiapkan Oleh Dosen/ </w:t>
              <w:br w:type="textWrapping"/>
              <w:t xml:space="preserve">Koordinator Pengampu</w:t>
            </w:r>
          </w:p>
        </w:tc>
      </w:tr>
      <w:tr>
        <w:trPr>
          <w:cantSplit w:val="0"/>
          <w:tblHeader w:val="0"/>
        </w:trPr>
        <w:tc>
          <w:tcPr>
            <w:shd w:fill="ffffff" w:val="clear"/>
          </w:tcPr>
          <w:p w:rsidR="00000000" w:rsidDel="00000000" w:rsidP="00000000" w:rsidRDefault="00000000" w:rsidRPr="00000000" w14:paraId="00000116">
            <w:pPr>
              <w:rPr>
                <w:rFonts w:ascii="Calibri" w:cs="Calibri" w:eastAsia="Calibri" w:hAnsi="Calibri"/>
                <w:b w:val="0"/>
                <w:color w:val="000000"/>
                <w:sz w:val="18"/>
                <w:szCs w:val="18"/>
              </w:rPr>
            </w:pPr>
            <w:r w:rsidDel="00000000" w:rsidR="00000000" w:rsidRPr="00000000">
              <w:rPr>
                <w:rtl w:val="0"/>
              </w:rPr>
            </w:r>
          </w:p>
          <w:p w:rsidR="00000000" w:rsidDel="00000000" w:rsidP="00000000" w:rsidRDefault="00000000" w:rsidRPr="00000000" w14:paraId="00000117">
            <w:pPr>
              <w:rPr>
                <w:rFonts w:ascii="Calibri" w:cs="Calibri" w:eastAsia="Calibri" w:hAnsi="Calibri"/>
                <w:b w:val="0"/>
                <w:color w:val="000000"/>
                <w:sz w:val="18"/>
                <w:szCs w:val="18"/>
              </w:rPr>
            </w:pPr>
            <w:r w:rsidDel="00000000" w:rsidR="00000000" w:rsidRPr="00000000">
              <w:rPr>
                <w:rtl w:val="0"/>
              </w:rPr>
            </w:r>
          </w:p>
          <w:p w:rsidR="00000000" w:rsidDel="00000000" w:rsidP="00000000" w:rsidRDefault="00000000" w:rsidRPr="00000000" w14:paraId="00000118">
            <w:pPr>
              <w:rPr>
                <w:rFonts w:ascii="Calibri" w:cs="Calibri" w:eastAsia="Calibri" w:hAnsi="Calibri"/>
                <w:b w:val="0"/>
                <w:color w:val="000000"/>
                <w:sz w:val="18"/>
                <w:szCs w:val="18"/>
              </w:rPr>
            </w:pPr>
            <w:r w:rsidDel="00000000" w:rsidR="00000000" w:rsidRPr="00000000">
              <w:rPr>
                <w:rtl w:val="0"/>
              </w:rPr>
            </w:r>
          </w:p>
        </w:tc>
        <w:tc>
          <w:tcPr>
            <w:shd w:fill="ffffff" w:val="clear"/>
          </w:tcPr>
          <w:p w:rsidR="00000000" w:rsidDel="00000000" w:rsidP="00000000" w:rsidRDefault="00000000" w:rsidRPr="00000000" w14:paraId="00000119">
            <w:pPr>
              <w:rPr>
                <w:rFonts w:ascii="Calibri" w:cs="Calibri" w:eastAsia="Calibri" w:hAnsi="Calibri"/>
                <w:color w:val="000000"/>
                <w:sz w:val="18"/>
                <w:szCs w:val="18"/>
              </w:rPr>
            </w:pPr>
            <w:r w:rsidDel="00000000" w:rsidR="00000000" w:rsidRPr="00000000">
              <w:rPr>
                <w:rtl w:val="0"/>
              </w:rPr>
            </w:r>
          </w:p>
        </w:tc>
        <w:tc>
          <w:tcPr>
            <w:shd w:fill="ffffff" w:val="clear"/>
          </w:tcPr>
          <w:p w:rsidR="00000000" w:rsidDel="00000000" w:rsidP="00000000" w:rsidRDefault="00000000" w:rsidRPr="00000000" w14:paraId="0000011A">
            <w:pPr>
              <w:rPr>
                <w:rFonts w:ascii="Calibri" w:cs="Calibri" w:eastAsia="Calibri" w:hAnsi="Calibri"/>
                <w:color w:val="000000"/>
                <w:sz w:val="18"/>
                <w:szCs w:val="18"/>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11B">
            <w:pPr>
              <w:rPr>
                <w:rFonts w:ascii="Calibri" w:cs="Calibri" w:eastAsia="Calibri" w:hAnsi="Calibri"/>
                <w:b w:val="0"/>
                <w:color w:val="000000"/>
                <w:sz w:val="18"/>
                <w:szCs w:val="18"/>
              </w:rPr>
            </w:pPr>
            <w:r w:rsidDel="00000000" w:rsidR="00000000" w:rsidRPr="00000000">
              <w:rPr>
                <w:rtl w:val="0"/>
              </w:rPr>
            </w:r>
          </w:p>
        </w:tc>
        <w:tc>
          <w:tcPr>
            <w:shd w:fill="ffffff" w:val="clear"/>
          </w:tcPr>
          <w:p w:rsidR="00000000" w:rsidDel="00000000" w:rsidP="00000000" w:rsidRDefault="00000000" w:rsidRPr="00000000" w14:paraId="0000011C">
            <w:pPr>
              <w:rPr>
                <w:rFonts w:ascii="Calibri" w:cs="Calibri" w:eastAsia="Calibri" w:hAnsi="Calibri"/>
                <w:color w:val="000000"/>
                <w:sz w:val="18"/>
                <w:szCs w:val="18"/>
              </w:rPr>
            </w:pPr>
            <w:r w:rsidDel="00000000" w:rsidR="00000000" w:rsidRPr="00000000">
              <w:rPr>
                <w:rtl w:val="0"/>
              </w:rPr>
            </w:r>
          </w:p>
        </w:tc>
        <w:tc>
          <w:tcPr>
            <w:shd w:fill="ffffff" w:val="clear"/>
          </w:tcPr>
          <w:p w:rsidR="00000000" w:rsidDel="00000000" w:rsidP="00000000" w:rsidRDefault="00000000" w:rsidRPr="00000000" w14:paraId="0000011D">
            <w:pPr>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11E">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11F">
      <w:pPr>
        <w:spacing w:after="200" w:lineRule="auto"/>
        <w:rPr>
          <w:rFonts w:ascii="Calibri" w:cs="Calibri" w:eastAsia="Calibri" w:hAnsi="Calibri"/>
        </w:rPr>
      </w:pPr>
      <w:r w:rsidDel="00000000" w:rsidR="00000000" w:rsidRPr="00000000">
        <w:rPr>
          <w:rtl w:val="0"/>
        </w:rPr>
      </w:r>
    </w:p>
    <w:tbl>
      <w:tblPr>
        <w:tblStyle w:val="Table9"/>
        <w:tblW w:w="1077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A0"/>
      </w:tblPr>
      <w:tblGrid>
        <w:gridCol w:w="570"/>
        <w:gridCol w:w="1140"/>
        <w:gridCol w:w="1620"/>
        <w:gridCol w:w="4470"/>
        <w:gridCol w:w="1350"/>
        <w:gridCol w:w="1620"/>
        <w:tblGridChange w:id="0">
          <w:tblGrid>
            <w:gridCol w:w="570"/>
            <w:gridCol w:w="1140"/>
            <w:gridCol w:w="1620"/>
            <w:gridCol w:w="4470"/>
            <w:gridCol w:w="1350"/>
            <w:gridCol w:w="1620"/>
          </w:tblGrid>
        </w:tblGridChange>
      </w:tblGrid>
      <w:tr>
        <w:trPr>
          <w:cantSplit w:val="0"/>
          <w:tblHeader w:val="0"/>
        </w:trPr>
        <w:tc>
          <w:tcPr>
            <w:gridSpan w:val="6"/>
            <w:shd w:fill="ffffff" w:val="clear"/>
            <w:vAlign w:val="center"/>
          </w:tcPr>
          <w:p w:rsidR="00000000" w:rsidDel="00000000" w:rsidP="00000000" w:rsidRDefault="00000000" w:rsidRPr="00000000" w14:paraId="0000012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Daftar Revisi RPS</w:t>
            </w:r>
          </w:p>
        </w:tc>
      </w:tr>
      <w:tr>
        <w:trPr>
          <w:cantSplit w:val="0"/>
          <w:tblHeader w:val="0"/>
        </w:trPr>
        <w:tc>
          <w:tcPr>
            <w:shd w:fill="ffffff" w:val="clear"/>
            <w:vAlign w:val="center"/>
          </w:tcPr>
          <w:p w:rsidR="00000000" w:rsidDel="00000000" w:rsidP="00000000" w:rsidRDefault="00000000" w:rsidRPr="00000000" w14:paraId="00000126">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Re-visi</w:t>
            </w:r>
          </w:p>
        </w:tc>
        <w:tc>
          <w:tcPr>
            <w:shd w:fill="ffffff" w:val="clear"/>
            <w:vAlign w:val="center"/>
          </w:tcPr>
          <w:p w:rsidR="00000000" w:rsidDel="00000000" w:rsidP="00000000" w:rsidRDefault="00000000" w:rsidRPr="00000000" w14:paraId="00000127">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Tanggal Revisi</w:t>
            </w:r>
          </w:p>
        </w:tc>
        <w:tc>
          <w:tcPr>
            <w:shd w:fill="ffffff" w:val="clear"/>
            <w:vAlign w:val="center"/>
          </w:tcPr>
          <w:p w:rsidR="00000000" w:rsidDel="00000000" w:rsidP="00000000" w:rsidRDefault="00000000" w:rsidRPr="00000000" w14:paraId="00000128">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Pengusul Revisi</w:t>
            </w:r>
          </w:p>
        </w:tc>
        <w:tc>
          <w:tcPr>
            <w:shd w:fill="ffffff" w:val="clear"/>
            <w:vAlign w:val="center"/>
          </w:tcPr>
          <w:p w:rsidR="00000000" w:rsidDel="00000000" w:rsidP="00000000" w:rsidRDefault="00000000" w:rsidRPr="00000000" w14:paraId="00000129">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Deskripsi Penambahan/Pengurangan/Perubahan RPS</w:t>
            </w:r>
          </w:p>
        </w:tc>
        <w:tc>
          <w:tcPr>
            <w:shd w:fill="ffffff" w:val="clear"/>
            <w:vAlign w:val="center"/>
          </w:tcPr>
          <w:p w:rsidR="00000000" w:rsidDel="00000000" w:rsidP="00000000" w:rsidRDefault="00000000" w:rsidRPr="00000000" w14:paraId="0000012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Tanggal/Paraf Validasi Program Studi</w:t>
            </w:r>
          </w:p>
        </w:tc>
        <w:tc>
          <w:tcPr>
            <w:shd w:fill="ffffff" w:val="clear"/>
            <w:vAlign w:val="center"/>
          </w:tcPr>
          <w:p w:rsidR="00000000" w:rsidDel="00000000" w:rsidP="00000000" w:rsidRDefault="00000000" w:rsidRPr="00000000" w14:paraId="0000012B">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Catatan Validator</w:t>
            </w:r>
          </w:p>
        </w:tc>
      </w:tr>
      <w:tr>
        <w:trPr>
          <w:cantSplit w:val="0"/>
          <w:tblHeader w:val="0"/>
        </w:trPr>
        <w:tc>
          <w:tcPr>
            <w:shd w:fill="ffffff" w:val="clear"/>
            <w:vAlign w:val="center"/>
          </w:tcPr>
          <w:p w:rsidR="00000000" w:rsidDel="00000000" w:rsidP="00000000" w:rsidRDefault="00000000" w:rsidRPr="00000000" w14:paraId="0000012C">
            <w:pPr>
              <w:spacing w:line="240" w:lineRule="auto"/>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1</w:t>
            </w:r>
          </w:p>
        </w:tc>
        <w:tc>
          <w:tcPr>
            <w:shd w:fill="ffffff" w:val="clear"/>
            <w:vAlign w:val="center"/>
          </w:tcPr>
          <w:p w:rsidR="00000000" w:rsidDel="00000000" w:rsidP="00000000" w:rsidRDefault="00000000" w:rsidRPr="00000000" w14:paraId="0000012D">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23/02/2023</w:t>
            </w:r>
          </w:p>
        </w:tc>
        <w:tc>
          <w:tcPr>
            <w:shd w:fill="ffffff" w:val="clear"/>
            <w:vAlign w:val="center"/>
          </w:tcPr>
          <w:p w:rsidR="00000000" w:rsidDel="00000000" w:rsidP="00000000" w:rsidRDefault="00000000" w:rsidRPr="00000000" w14:paraId="0000012E">
            <w:pPr>
              <w:spacing w:line="240"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Agung Nugroho Adi, ST, MT</w:t>
            </w:r>
          </w:p>
        </w:tc>
        <w:tc>
          <w:tcPr>
            <w:shd w:fill="ffffff" w:val="clear"/>
            <w:vAlign w:val="center"/>
          </w:tcPr>
          <w:p w:rsidR="00000000" w:rsidDel="00000000" w:rsidP="00000000" w:rsidRDefault="00000000" w:rsidRPr="00000000" w14:paraId="0000012F">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Penggantian referensi, penyesuaian bahan kajian dan CPMK karena pada pelaksanaan sebelumnya adalah transisi dari K-17 ke K-21, perubahan rancangan aktivitas</w:t>
            </w:r>
          </w:p>
        </w:tc>
        <w:tc>
          <w:tcPr>
            <w:shd w:fill="ffffff" w:val="clear"/>
            <w:vAlign w:val="center"/>
          </w:tcPr>
          <w:p w:rsidR="00000000" w:rsidDel="00000000" w:rsidP="00000000" w:rsidRDefault="00000000" w:rsidRPr="00000000" w14:paraId="00000130">
            <w:pPr>
              <w:spacing w:line="240" w:lineRule="auto"/>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31">
            <w:pPr>
              <w:spacing w:line="240" w:lineRule="auto"/>
              <w:rPr>
                <w:rFonts w:ascii="Calibri" w:cs="Calibri" w:eastAsia="Calibri" w:hAnsi="Calibri"/>
                <w:sz w:val="18"/>
                <w:szCs w:val="18"/>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32">
            <w:pPr>
              <w:spacing w:line="240" w:lineRule="auto"/>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2</w:t>
            </w:r>
          </w:p>
        </w:tc>
        <w:tc>
          <w:tcPr>
            <w:shd w:fill="ffffff" w:val="clear"/>
            <w:vAlign w:val="center"/>
          </w:tcPr>
          <w:p w:rsidR="00000000" w:rsidDel="00000000" w:rsidP="00000000" w:rsidRDefault="00000000" w:rsidRPr="00000000" w14:paraId="00000133">
            <w:pPr>
              <w:spacing w:line="240" w:lineRule="auto"/>
              <w:jc w:val="center"/>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34">
            <w:pPr>
              <w:spacing w:line="240" w:lineRule="auto"/>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35">
            <w:pPr>
              <w:spacing w:line="240" w:lineRule="auto"/>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36">
            <w:pPr>
              <w:spacing w:line="240" w:lineRule="auto"/>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37">
            <w:pPr>
              <w:spacing w:line="240" w:lineRule="auto"/>
              <w:rPr>
                <w:rFonts w:ascii="Calibri" w:cs="Calibri" w:eastAsia="Calibri" w:hAnsi="Calibri"/>
                <w:sz w:val="18"/>
                <w:szCs w:val="18"/>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138">
            <w:pPr>
              <w:spacing w:line="240" w:lineRule="auto"/>
              <w:jc w:val="center"/>
              <w:rPr>
                <w:rFonts w:ascii="Calibri" w:cs="Calibri" w:eastAsia="Calibri" w:hAnsi="Calibri"/>
                <w:b w:val="0"/>
                <w:sz w:val="18"/>
                <w:szCs w:val="18"/>
              </w:rPr>
            </w:pPr>
            <w:r w:rsidDel="00000000" w:rsidR="00000000" w:rsidRPr="00000000">
              <w:rPr>
                <w:rFonts w:ascii="Calibri" w:cs="Calibri" w:eastAsia="Calibri" w:hAnsi="Calibri"/>
                <w:b w:val="0"/>
                <w:sz w:val="18"/>
                <w:szCs w:val="18"/>
                <w:rtl w:val="0"/>
              </w:rPr>
              <w:t xml:space="preserve">3</w:t>
            </w:r>
          </w:p>
        </w:tc>
        <w:tc>
          <w:tcPr>
            <w:shd w:fill="ffffff" w:val="clear"/>
            <w:vAlign w:val="center"/>
          </w:tcPr>
          <w:p w:rsidR="00000000" w:rsidDel="00000000" w:rsidP="00000000" w:rsidRDefault="00000000" w:rsidRPr="00000000" w14:paraId="00000139">
            <w:pPr>
              <w:spacing w:line="240" w:lineRule="auto"/>
              <w:jc w:val="center"/>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3A">
            <w:pPr>
              <w:spacing w:line="240" w:lineRule="auto"/>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3B">
            <w:pPr>
              <w:spacing w:line="240" w:lineRule="auto"/>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3C">
            <w:pPr>
              <w:spacing w:line="240" w:lineRule="auto"/>
              <w:rPr>
                <w:rFonts w:ascii="Calibri" w:cs="Calibri" w:eastAsia="Calibri" w:hAnsi="Calibri"/>
                <w:sz w:val="18"/>
                <w:szCs w:val="18"/>
              </w:rPr>
            </w:pPr>
            <w:r w:rsidDel="00000000" w:rsidR="00000000" w:rsidRPr="00000000">
              <w:rPr>
                <w:rtl w:val="0"/>
              </w:rPr>
            </w:r>
          </w:p>
        </w:tc>
        <w:tc>
          <w:tcPr>
            <w:shd w:fill="ffffff" w:val="clear"/>
            <w:vAlign w:val="center"/>
          </w:tcPr>
          <w:p w:rsidR="00000000" w:rsidDel="00000000" w:rsidP="00000000" w:rsidRDefault="00000000" w:rsidRPr="00000000" w14:paraId="0000013D">
            <w:pPr>
              <w:spacing w:line="240" w:lineRule="auto"/>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13E">
      <w:pPr>
        <w:rPr>
          <w:rFonts w:ascii="Calibri" w:cs="Calibri" w:eastAsia="Calibri" w:hAnsi="Calibri"/>
        </w:rPr>
      </w:pPr>
      <w:r w:rsidDel="00000000" w:rsidR="00000000" w:rsidRPr="00000000">
        <w:rPr>
          <w:rtl w:val="0"/>
        </w:rPr>
      </w:r>
    </w:p>
    <w:sectPr>
      <w:headerReference r:id="rId8" w:type="first"/>
      <w:pgSz w:h="15840" w:w="12240" w:orient="portrait"/>
      <w:pgMar w:bottom="720" w:top="720" w:left="720" w:right="72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 M Sisdarmanto Adinandra -" w:id="0" w:date="2023-06-22T02:49:41Z">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bagian ini sebaiknya sesuai standar yg ditetapkan oleh Prodi, terutama agar sesuai dengan standar akreditasi yang telah diikuti</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10"/>
      <w:tblW w:w="10800.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A0"/>
    </w:tblPr>
    <w:tblGrid>
      <w:gridCol w:w="2160"/>
      <w:gridCol w:w="3240"/>
      <w:gridCol w:w="1756"/>
      <w:gridCol w:w="944"/>
      <w:gridCol w:w="1350"/>
      <w:gridCol w:w="1350"/>
      <w:tblGridChange w:id="0">
        <w:tblGrid>
          <w:gridCol w:w="2160"/>
          <w:gridCol w:w="3240"/>
          <w:gridCol w:w="1756"/>
          <w:gridCol w:w="944"/>
          <w:gridCol w:w="1350"/>
          <w:gridCol w:w="1350"/>
        </w:tblGrid>
      </w:tblGridChange>
    </w:tblGrid>
    <w:tr>
      <w:trPr>
        <w:cantSplit w:val="0"/>
        <w:tblHeader w:val="0"/>
      </w:trPr>
      <w:tc>
        <w:tcPr>
          <w:vMerge w:val="restart"/>
          <w:shd w:fill="ffffff" w:val="clear"/>
        </w:tcPr>
        <w:p w:rsidR="00000000" w:rsidDel="00000000" w:rsidP="00000000" w:rsidRDefault="00000000" w:rsidRPr="00000000" w14:paraId="00000140">
          <w:pPr>
            <w:spacing w:after="120" w:before="120" w:lineRule="auto"/>
            <w:jc w:val="center"/>
            <w:rPr>
              <w:rFonts w:ascii="Calibri" w:cs="Calibri" w:eastAsia="Calibri" w:hAnsi="Calibri"/>
              <w:b w:val="0"/>
              <w:color w:val="000000"/>
            </w:rPr>
          </w:pPr>
          <w:r w:rsidDel="00000000" w:rsidR="00000000" w:rsidRPr="00000000">
            <w:rPr>
              <w:rFonts w:ascii="Calibri" w:cs="Calibri" w:eastAsia="Calibri" w:hAnsi="Calibri"/>
              <w:color w:val="000000"/>
            </w:rPr>
            <w:drawing>
              <wp:inline distB="0" distT="0" distL="0" distR="0">
                <wp:extent cx="929899" cy="39508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9899" cy="395080"/>
                        </a:xfrm>
                        <a:prstGeom prst="rect"/>
                        <a:ln/>
                      </pic:spPr>
                    </pic:pic>
                  </a:graphicData>
                </a:graphic>
              </wp:inline>
            </w:drawing>
          </w:r>
          <w:r w:rsidDel="00000000" w:rsidR="00000000" w:rsidRPr="00000000">
            <w:rPr>
              <w:rtl w:val="0"/>
            </w:rPr>
          </w:r>
        </w:p>
      </w:tc>
      <w:tc>
        <w:tcPr>
          <w:vMerge w:val="restart"/>
          <w:shd w:fill="ffffff" w:val="clear"/>
          <w:vAlign w:val="center"/>
        </w:tcPr>
        <w:p w:rsidR="00000000" w:rsidDel="00000000" w:rsidP="00000000" w:rsidRDefault="00000000" w:rsidRPr="00000000" w14:paraId="00000141">
          <w:pPr>
            <w:rPr>
              <w:rFonts w:ascii="Calibri" w:cs="Calibri" w:eastAsia="Calibri" w:hAnsi="Calibri"/>
              <w:color w:val="000000"/>
            </w:rPr>
          </w:pPr>
          <w:r w:rsidDel="00000000" w:rsidR="00000000" w:rsidRPr="00000000">
            <w:rPr>
              <w:rFonts w:ascii="Calibri" w:cs="Calibri" w:eastAsia="Calibri" w:hAnsi="Calibri"/>
              <w:color w:val="000000"/>
              <w:rtl w:val="0"/>
            </w:rPr>
            <w:t xml:space="preserve">KURIKULUM 2</w:t>
          </w:r>
          <w:r w:rsidDel="00000000" w:rsidR="00000000" w:rsidRPr="00000000">
            <w:rPr>
              <w:rFonts w:ascii="Calibri" w:cs="Calibri" w:eastAsia="Calibri" w:hAnsi="Calibri"/>
              <w:rtl w:val="0"/>
            </w:rPr>
            <w:t xml:space="preserve">0xx</w:t>
          </w:r>
          <w:r w:rsidDel="00000000" w:rsidR="00000000" w:rsidRPr="00000000">
            <w:rPr>
              <w:rtl w:val="0"/>
            </w:rPr>
          </w:r>
        </w:p>
        <w:p w:rsidR="00000000" w:rsidDel="00000000" w:rsidP="00000000" w:rsidRDefault="00000000" w:rsidRPr="00000000" w14:paraId="00000142">
          <w:pPr>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PROGRAM STUDI </w:t>
          </w:r>
          <w:r w:rsidDel="00000000" w:rsidR="00000000" w:rsidRPr="00000000">
            <w:rPr>
              <w:rFonts w:ascii="Calibri" w:cs="Calibri" w:eastAsia="Calibri" w:hAnsi="Calibri"/>
              <w:rtl w:val="0"/>
            </w:rPr>
            <w:t xml:space="preserve">yyyyy</w:t>
          </w:r>
          <w:r w:rsidDel="00000000" w:rsidR="00000000" w:rsidRPr="00000000">
            <w:rPr>
              <w:rtl w:val="0"/>
            </w:rPr>
          </w:r>
        </w:p>
      </w:tc>
      <w:tc>
        <w:tcPr>
          <w:gridSpan w:val="4"/>
          <w:shd w:fill="ffffff" w:val="clear"/>
          <w:vAlign w:val="center"/>
        </w:tcPr>
        <w:p w:rsidR="00000000" w:rsidDel="00000000" w:rsidP="00000000" w:rsidRDefault="00000000" w:rsidRPr="00000000" w14:paraId="00000143">
          <w:pPr>
            <w:spacing w:after="120" w:before="12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Rencana Pembelajaran Semester (RPS)</w:t>
          </w:r>
        </w:p>
      </w:tc>
    </w:tr>
    <w:tr>
      <w:trPr>
        <w:cantSplit w:val="0"/>
        <w:tblHeader w:val="0"/>
      </w:trPr>
      <w:tc>
        <w:tcPr>
          <w:vMerge w:val="continue"/>
          <w:shd w:fill="ffffff" w:val="cle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shd w:fill="ffffff" w:val="clear"/>
          <w:vAlign w:val="center"/>
        </w:tcPr>
        <w:p w:rsidR="00000000" w:rsidDel="00000000" w:rsidP="00000000" w:rsidRDefault="00000000" w:rsidRPr="00000000" w14:paraId="00000149">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Versi/Revisi</w:t>
          </w:r>
        </w:p>
      </w:tc>
      <w:tc>
        <w:tcPr>
          <w:shd w:fill="ffffff" w:val="clear"/>
          <w:vAlign w:val="center"/>
        </w:tcPr>
        <w:p w:rsidR="00000000" w:rsidDel="00000000" w:rsidP="00000000" w:rsidRDefault="00000000" w:rsidRPr="00000000" w14:paraId="0000014A">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shd w:fill="ffffff" w:val="clear"/>
          <w:vAlign w:val="center"/>
        </w:tcPr>
        <w:p w:rsidR="00000000" w:rsidDel="00000000" w:rsidP="00000000" w:rsidRDefault="00000000" w:rsidRPr="00000000" w14:paraId="0000014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Halaman</w:t>
          </w:r>
        </w:p>
      </w:tc>
      <w:tc>
        <w:tcPr>
          <w:shd w:fill="ffffff" w:val="clear"/>
          <w:vAlign w:val="center"/>
        </w:tcPr>
        <w:p w:rsidR="00000000" w:rsidDel="00000000" w:rsidP="00000000" w:rsidRDefault="00000000" w:rsidRPr="00000000" w14:paraId="0000014C">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w:t>
          </w:r>
          <w:r w:rsidDel="00000000" w:rsidR="00000000" w:rsidRPr="00000000">
            <w:rPr>
              <w:rFonts w:ascii="Calibri" w:cs="Calibri" w:eastAsia="Calibri" w:hAnsi="Calibri"/>
              <w:color w:val="000000"/>
              <w:sz w:val="20"/>
              <w:szCs w:val="2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line="240" w:lineRule="auto"/>
      <w:jc w:val="center"/>
    </w:pPr>
    <w:rPr>
      <w:rFonts w:ascii="Cambria" w:cs="Cambria" w:eastAsia="Cambria" w:hAnsi="Cambria"/>
      <w:b w:val="1"/>
      <w:i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f8eded" w:val="clear"/>
    </w:tcPr>
    <w:tblStylePr w:type="band1Horz">
      <w:tcPr>
        <w:tcBorders>
          <w:top w:color="000000" w:space="0" w:sz="8" w:val="single"/>
          <w:left w:color="000000" w:space="0" w:sz="8" w:val="single"/>
          <w:bottom w:color="000000" w:space="0" w:sz="8" w:val="single"/>
          <w:right w:color="000000" w:space="0" w:sz="8" w:val="single"/>
          <w:insideV w:color="000000" w:space="0" w:sz="8" w:val="single"/>
        </w:tcBorders>
        <w:shd w:fill="c0c0c0" w:val="clear"/>
      </w:tcPr>
    </w:tblStylePr>
    <w:tblStylePr w:type="band1Vert">
      <w:tcPr>
        <w:tcBorders>
          <w:top w:color="000000" w:space="0" w:sz="8" w:val="single"/>
          <w:left w:color="000000" w:space="0" w:sz="8" w:val="single"/>
          <w:bottom w:color="000000" w:space="0" w:sz="8" w:val="single"/>
          <w:right w:color="000000" w:space="0" w:sz="8" w:val="single"/>
        </w:tcBorders>
        <w:shd w:fill="c0c0c0" w:val="clear"/>
      </w:tcPr>
    </w:tblStylePr>
    <w:tblStylePr w:type="band2Horz">
      <w:tcPr>
        <w:tcBorders>
          <w:top w:color="000000" w:space="0" w:sz="8" w:val="single"/>
          <w:left w:color="000000" w:space="0" w:sz="8" w:val="single"/>
          <w:bottom w:color="000000" w:space="0" w:sz="8" w:val="single"/>
          <w:right w:color="000000" w:space="0" w:sz="8" w:val="single"/>
          <w:insideV w:color="000000"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000000" w:space="0" w:sz="8" w:val="single"/>
          <w:left w:color="000000" w:space="0" w:sz="8" w:val="single"/>
          <w:bottom w:color="000000" w:space="0" w:sz="18" w:val="single"/>
          <w:right w:color="000000" w:space="0" w:sz="8" w:val="single"/>
          <w:insideH w:color="000000" w:space="0" w:sz="0" w:val="nil"/>
          <w:insideV w:color="000000" w:space="0" w:sz="8" w:val="single"/>
        </w:tcBorders>
      </w:tcPr>
    </w:tblStylePr>
    <w:tblStylePr w:type="lastCol">
      <w:rPr>
        <w:rFonts w:ascii="Cambria" w:cs="Cambria" w:eastAsia="Cambria" w:hAnsi="Cambria"/>
        <w:b w:val="1"/>
      </w:rPr>
      <w:tcPr>
        <w:tcBorders>
          <w:top w:color="000000" w:space="0" w:sz="8" w:val="single"/>
          <w:left w:color="000000" w:space="0" w:sz="8" w:val="single"/>
          <w:bottom w:color="000000" w:space="0" w:sz="8" w:val="single"/>
          <w:right w:color="000000" w:space="0" w:sz="8" w:val="single"/>
        </w:tcBorders>
      </w:tcPr>
    </w:tblStylePr>
    <w:tblStylePr w:type="lastRow">
      <w:pPr>
        <w:spacing w:after="0" w:before="0" w:line="240" w:lineRule="auto"/>
      </w:pPr>
      <w:rPr>
        <w:rFonts w:ascii="Cambria" w:cs="Cambria" w:eastAsia="Cambria" w:hAnsi="Cambria"/>
        <w:b w:val="1"/>
      </w:rPr>
      <w:tcPr>
        <w:tcBorders>
          <w:top w:color="000000" w:space="0" w:sz="6" w:val="single"/>
          <w:left w:color="000000" w:space="0" w:sz="8" w:val="single"/>
          <w:bottom w:color="000000" w:space="0" w:sz="8" w:val="single"/>
          <w:right w:color="000000" w:space="0" w:sz="8" w:val="single"/>
          <w:insideH w:color="000000" w:space="0" w:sz="0" w:val="nil"/>
          <w:insideV w:color="000000" w:space="0" w:sz="8" w:val="single"/>
        </w:tcBorders>
      </w:tcPr>
    </w:tblStylePr>
  </w:style>
  <w:style w:type="table" w:styleId="Table2">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f8eded" w:val="clear"/>
    </w:tcPr>
    <w:tblStylePr w:type="band1Horz">
      <w:tcPr>
        <w:tcBorders>
          <w:top w:color="000000" w:space="0" w:sz="8" w:val="single"/>
          <w:left w:color="000000" w:space="0" w:sz="8" w:val="single"/>
          <w:bottom w:color="000000" w:space="0" w:sz="8" w:val="single"/>
          <w:right w:color="000000" w:space="0" w:sz="8" w:val="single"/>
          <w:insideV w:color="000000" w:space="0" w:sz="8" w:val="single"/>
        </w:tcBorders>
        <w:shd w:fill="c0c0c0" w:val="clear"/>
      </w:tcPr>
    </w:tblStylePr>
    <w:tblStylePr w:type="band1Vert">
      <w:tcPr>
        <w:tcBorders>
          <w:top w:color="000000" w:space="0" w:sz="8" w:val="single"/>
          <w:left w:color="000000" w:space="0" w:sz="8" w:val="single"/>
          <w:bottom w:color="000000" w:space="0" w:sz="8" w:val="single"/>
          <w:right w:color="000000" w:space="0" w:sz="8" w:val="single"/>
        </w:tcBorders>
        <w:shd w:fill="c0c0c0" w:val="clear"/>
      </w:tcPr>
    </w:tblStylePr>
    <w:tblStylePr w:type="band2Horz">
      <w:tcPr>
        <w:tcBorders>
          <w:top w:color="000000" w:space="0" w:sz="8" w:val="single"/>
          <w:left w:color="000000" w:space="0" w:sz="8" w:val="single"/>
          <w:bottom w:color="000000" w:space="0" w:sz="8" w:val="single"/>
          <w:right w:color="000000" w:space="0" w:sz="8" w:val="single"/>
          <w:insideV w:color="000000"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000000" w:space="0" w:sz="8" w:val="single"/>
          <w:left w:color="000000" w:space="0" w:sz="8" w:val="single"/>
          <w:bottom w:color="000000" w:space="0" w:sz="18" w:val="single"/>
          <w:right w:color="000000" w:space="0" w:sz="8" w:val="single"/>
          <w:insideH w:color="000000" w:space="0" w:sz="0" w:val="nil"/>
          <w:insideV w:color="000000" w:space="0" w:sz="8" w:val="single"/>
        </w:tcBorders>
      </w:tcPr>
    </w:tblStylePr>
    <w:tblStylePr w:type="lastCol">
      <w:rPr>
        <w:rFonts w:ascii="Cambria" w:cs="Cambria" w:eastAsia="Cambria" w:hAnsi="Cambria"/>
        <w:b w:val="1"/>
      </w:rPr>
      <w:tcPr>
        <w:tcBorders>
          <w:top w:color="000000" w:space="0" w:sz="8" w:val="single"/>
          <w:left w:color="000000" w:space="0" w:sz="8" w:val="single"/>
          <w:bottom w:color="000000" w:space="0" w:sz="8" w:val="single"/>
          <w:right w:color="000000" w:space="0" w:sz="8" w:val="single"/>
        </w:tcBorders>
      </w:tcPr>
    </w:tblStylePr>
    <w:tblStylePr w:type="lastRow">
      <w:pPr>
        <w:spacing w:after="0" w:before="0" w:line="240" w:lineRule="auto"/>
      </w:pPr>
      <w:rPr>
        <w:rFonts w:ascii="Cambria" w:cs="Cambria" w:eastAsia="Cambria" w:hAnsi="Cambria"/>
        <w:b w:val="1"/>
      </w:rPr>
      <w:tcPr>
        <w:tcBorders>
          <w:top w:color="000000" w:space="0" w:sz="6" w:val="single"/>
          <w:left w:color="000000" w:space="0" w:sz="8" w:val="single"/>
          <w:bottom w:color="000000" w:space="0" w:sz="8" w:val="single"/>
          <w:right w:color="000000" w:space="0" w:sz="8" w:val="single"/>
          <w:insideH w:color="000000" w:space="0" w:sz="0" w:val="nil"/>
          <w:insideV w:color="000000" w:space="0" w:sz="8" w:val="single"/>
        </w:tcBorders>
      </w:tcPr>
    </w:tblStylePr>
  </w:style>
  <w:style w:type="table" w:styleId="Table3">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f8eded" w:val="clear"/>
    </w:tcPr>
    <w:tblStylePr w:type="band1Horz">
      <w:tcPr>
        <w:tcBorders>
          <w:top w:color="000000" w:space="0" w:sz="8" w:val="single"/>
          <w:left w:color="000000" w:space="0" w:sz="8" w:val="single"/>
          <w:bottom w:color="000000" w:space="0" w:sz="8" w:val="single"/>
          <w:right w:color="000000" w:space="0" w:sz="8" w:val="single"/>
          <w:insideV w:color="000000" w:space="0" w:sz="8" w:val="single"/>
        </w:tcBorders>
        <w:shd w:fill="c0c0c0" w:val="clear"/>
      </w:tcPr>
    </w:tblStylePr>
    <w:tblStylePr w:type="band1Vert">
      <w:tcPr>
        <w:tcBorders>
          <w:top w:color="000000" w:space="0" w:sz="8" w:val="single"/>
          <w:left w:color="000000" w:space="0" w:sz="8" w:val="single"/>
          <w:bottom w:color="000000" w:space="0" w:sz="8" w:val="single"/>
          <w:right w:color="000000" w:space="0" w:sz="8" w:val="single"/>
        </w:tcBorders>
        <w:shd w:fill="c0c0c0" w:val="clear"/>
      </w:tcPr>
    </w:tblStylePr>
    <w:tblStylePr w:type="band2Horz">
      <w:tcPr>
        <w:tcBorders>
          <w:top w:color="000000" w:space="0" w:sz="8" w:val="single"/>
          <w:left w:color="000000" w:space="0" w:sz="8" w:val="single"/>
          <w:bottom w:color="000000" w:space="0" w:sz="8" w:val="single"/>
          <w:right w:color="000000" w:space="0" w:sz="8" w:val="single"/>
          <w:insideV w:color="000000"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000000" w:space="0" w:sz="8" w:val="single"/>
          <w:left w:color="000000" w:space="0" w:sz="8" w:val="single"/>
          <w:bottom w:color="000000" w:space="0" w:sz="18" w:val="single"/>
          <w:right w:color="000000" w:space="0" w:sz="8" w:val="single"/>
          <w:insideH w:color="000000" w:space="0" w:sz="0" w:val="nil"/>
          <w:insideV w:color="000000" w:space="0" w:sz="8" w:val="single"/>
        </w:tcBorders>
      </w:tcPr>
    </w:tblStylePr>
    <w:tblStylePr w:type="lastCol">
      <w:rPr>
        <w:rFonts w:ascii="Cambria" w:cs="Cambria" w:eastAsia="Cambria" w:hAnsi="Cambria"/>
        <w:b w:val="1"/>
      </w:rPr>
      <w:tcPr>
        <w:tcBorders>
          <w:top w:color="000000" w:space="0" w:sz="8" w:val="single"/>
          <w:left w:color="000000" w:space="0" w:sz="8" w:val="single"/>
          <w:bottom w:color="000000" w:space="0" w:sz="8" w:val="single"/>
          <w:right w:color="000000" w:space="0" w:sz="8" w:val="single"/>
        </w:tcBorders>
      </w:tcPr>
    </w:tblStylePr>
    <w:tblStylePr w:type="lastRow">
      <w:pPr>
        <w:spacing w:after="0" w:before="0" w:line="240" w:lineRule="auto"/>
      </w:pPr>
      <w:rPr>
        <w:rFonts w:ascii="Cambria" w:cs="Cambria" w:eastAsia="Cambria" w:hAnsi="Cambria"/>
        <w:b w:val="1"/>
      </w:rPr>
      <w:tcPr>
        <w:tcBorders>
          <w:top w:color="000000" w:space="0" w:sz="6" w:val="single"/>
          <w:left w:color="000000" w:space="0" w:sz="8" w:val="single"/>
          <w:bottom w:color="000000" w:space="0" w:sz="8" w:val="single"/>
          <w:right w:color="000000" w:space="0" w:sz="8" w:val="single"/>
          <w:insideH w:color="000000" w:space="0" w:sz="0" w:val="nil"/>
          <w:insideV w:color="000000" w:space="0" w:sz="8" w:val="single"/>
        </w:tcBorders>
      </w:tcPr>
    </w:tblStylePr>
  </w:style>
  <w:style w:type="table" w:styleId="Table4">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f8eded" w:val="clear"/>
    </w:tcPr>
    <w:tblStylePr w:type="band1Horz">
      <w:tcPr>
        <w:tcBorders>
          <w:top w:color="000000" w:space="0" w:sz="8" w:val="single"/>
          <w:left w:color="000000" w:space="0" w:sz="8" w:val="single"/>
          <w:bottom w:color="000000" w:space="0" w:sz="8" w:val="single"/>
          <w:right w:color="000000" w:space="0" w:sz="8" w:val="single"/>
          <w:insideV w:color="000000" w:space="0" w:sz="8" w:val="single"/>
        </w:tcBorders>
        <w:shd w:fill="c0c0c0" w:val="clear"/>
      </w:tcPr>
    </w:tblStylePr>
    <w:tblStylePr w:type="band1Vert">
      <w:tcPr>
        <w:tcBorders>
          <w:top w:color="000000" w:space="0" w:sz="8" w:val="single"/>
          <w:left w:color="000000" w:space="0" w:sz="8" w:val="single"/>
          <w:bottom w:color="000000" w:space="0" w:sz="8" w:val="single"/>
          <w:right w:color="000000" w:space="0" w:sz="8" w:val="single"/>
        </w:tcBorders>
        <w:shd w:fill="c0c0c0" w:val="clear"/>
      </w:tcPr>
    </w:tblStylePr>
    <w:tblStylePr w:type="band2Horz">
      <w:tcPr>
        <w:tcBorders>
          <w:top w:color="000000" w:space="0" w:sz="8" w:val="single"/>
          <w:left w:color="000000" w:space="0" w:sz="8" w:val="single"/>
          <w:bottom w:color="000000" w:space="0" w:sz="8" w:val="single"/>
          <w:right w:color="000000" w:space="0" w:sz="8" w:val="single"/>
          <w:insideV w:color="000000"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000000" w:space="0" w:sz="8" w:val="single"/>
          <w:left w:color="000000" w:space="0" w:sz="8" w:val="single"/>
          <w:bottom w:color="000000" w:space="0" w:sz="18" w:val="single"/>
          <w:right w:color="000000" w:space="0" w:sz="8" w:val="single"/>
          <w:insideH w:color="000000" w:space="0" w:sz="0" w:val="nil"/>
          <w:insideV w:color="000000" w:space="0" w:sz="8" w:val="single"/>
        </w:tcBorders>
      </w:tcPr>
    </w:tblStylePr>
    <w:tblStylePr w:type="lastCol">
      <w:rPr>
        <w:rFonts w:ascii="Cambria" w:cs="Cambria" w:eastAsia="Cambria" w:hAnsi="Cambria"/>
        <w:b w:val="1"/>
      </w:rPr>
      <w:tcPr>
        <w:tcBorders>
          <w:top w:color="000000" w:space="0" w:sz="8" w:val="single"/>
          <w:left w:color="000000" w:space="0" w:sz="8" w:val="single"/>
          <w:bottom w:color="000000" w:space="0" w:sz="8" w:val="single"/>
          <w:right w:color="000000" w:space="0" w:sz="8" w:val="single"/>
        </w:tcBorders>
      </w:tcPr>
    </w:tblStylePr>
    <w:tblStylePr w:type="lastRow">
      <w:pPr>
        <w:spacing w:after="0" w:before="0" w:line="240" w:lineRule="auto"/>
      </w:pPr>
      <w:rPr>
        <w:rFonts w:ascii="Cambria" w:cs="Cambria" w:eastAsia="Cambria" w:hAnsi="Cambria"/>
        <w:b w:val="1"/>
      </w:rPr>
      <w:tcPr>
        <w:tcBorders>
          <w:top w:color="000000" w:space="0" w:sz="6" w:val="single"/>
          <w:left w:color="000000" w:space="0" w:sz="8" w:val="single"/>
          <w:bottom w:color="000000" w:space="0" w:sz="8" w:val="single"/>
          <w:right w:color="000000" w:space="0" w:sz="8" w:val="single"/>
          <w:insideH w:color="000000" w:space="0" w:sz="0" w:val="nil"/>
          <w:insideV w:color="000000" w:space="0" w:sz="8" w:val="single"/>
        </w:tcBorders>
      </w:tcPr>
    </w:tblStylePr>
  </w:style>
  <w:style w:type="table" w:styleId="Table5">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f8eded" w:val="clear"/>
    </w:tcPr>
    <w:tblStylePr w:type="band1Horz">
      <w:tcPr>
        <w:tcBorders>
          <w:top w:color="000000" w:space="0" w:sz="8" w:val="single"/>
          <w:left w:color="000000" w:space="0" w:sz="8" w:val="single"/>
          <w:bottom w:color="000000" w:space="0" w:sz="8" w:val="single"/>
          <w:right w:color="000000" w:space="0" w:sz="8" w:val="single"/>
          <w:insideV w:color="000000" w:space="0" w:sz="8" w:val="single"/>
        </w:tcBorders>
        <w:shd w:fill="c0c0c0" w:val="clear"/>
      </w:tcPr>
    </w:tblStylePr>
    <w:tblStylePr w:type="band1Vert">
      <w:tcPr>
        <w:tcBorders>
          <w:top w:color="000000" w:space="0" w:sz="8" w:val="single"/>
          <w:left w:color="000000" w:space="0" w:sz="8" w:val="single"/>
          <w:bottom w:color="000000" w:space="0" w:sz="8" w:val="single"/>
          <w:right w:color="000000" w:space="0" w:sz="8" w:val="single"/>
        </w:tcBorders>
        <w:shd w:fill="c0c0c0" w:val="clear"/>
      </w:tcPr>
    </w:tblStylePr>
    <w:tblStylePr w:type="band2Horz">
      <w:tcPr>
        <w:tcBorders>
          <w:top w:color="000000" w:space="0" w:sz="8" w:val="single"/>
          <w:left w:color="000000" w:space="0" w:sz="8" w:val="single"/>
          <w:bottom w:color="000000" w:space="0" w:sz="8" w:val="single"/>
          <w:right w:color="000000" w:space="0" w:sz="8" w:val="single"/>
          <w:insideV w:color="000000"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000000" w:space="0" w:sz="8" w:val="single"/>
          <w:left w:color="000000" w:space="0" w:sz="8" w:val="single"/>
          <w:bottom w:color="000000" w:space="0" w:sz="18" w:val="single"/>
          <w:right w:color="000000" w:space="0" w:sz="8" w:val="single"/>
          <w:insideH w:color="000000" w:space="0" w:sz="0" w:val="nil"/>
          <w:insideV w:color="000000" w:space="0" w:sz="8" w:val="single"/>
        </w:tcBorders>
      </w:tcPr>
    </w:tblStylePr>
    <w:tblStylePr w:type="lastCol">
      <w:rPr>
        <w:rFonts w:ascii="Cambria" w:cs="Cambria" w:eastAsia="Cambria" w:hAnsi="Cambria"/>
        <w:b w:val="1"/>
      </w:rPr>
      <w:tcPr>
        <w:tcBorders>
          <w:top w:color="000000" w:space="0" w:sz="8" w:val="single"/>
          <w:left w:color="000000" w:space="0" w:sz="8" w:val="single"/>
          <w:bottom w:color="000000" w:space="0" w:sz="8" w:val="single"/>
          <w:right w:color="000000" w:space="0" w:sz="8" w:val="single"/>
        </w:tcBorders>
      </w:tcPr>
    </w:tblStylePr>
    <w:tblStylePr w:type="lastRow">
      <w:pPr>
        <w:spacing w:after="0" w:before="0" w:line="240" w:lineRule="auto"/>
      </w:pPr>
      <w:rPr>
        <w:rFonts w:ascii="Cambria" w:cs="Cambria" w:eastAsia="Cambria" w:hAnsi="Cambria"/>
        <w:b w:val="1"/>
      </w:rPr>
      <w:tcPr>
        <w:tcBorders>
          <w:top w:color="000000" w:space="0" w:sz="6" w:val="single"/>
          <w:left w:color="000000" w:space="0" w:sz="8" w:val="single"/>
          <w:bottom w:color="000000" w:space="0" w:sz="8" w:val="single"/>
          <w:right w:color="000000" w:space="0" w:sz="8" w:val="single"/>
          <w:insideH w:color="000000" w:space="0" w:sz="0" w:val="nil"/>
          <w:insideV w:color="000000" w:space="0" w:sz="8" w:val="single"/>
        </w:tcBorders>
      </w:tcPr>
    </w:tblStylePr>
  </w:style>
  <w:style w:type="table" w:styleId="Table6">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f8eded" w:val="clear"/>
    </w:tcPr>
    <w:tblStylePr w:type="band1Horz">
      <w:tcPr>
        <w:tcBorders>
          <w:top w:color="000000" w:space="0" w:sz="8" w:val="single"/>
          <w:left w:color="000000" w:space="0" w:sz="8" w:val="single"/>
          <w:bottom w:color="000000" w:space="0" w:sz="8" w:val="single"/>
          <w:right w:color="000000" w:space="0" w:sz="8" w:val="single"/>
          <w:insideV w:color="000000" w:space="0" w:sz="8" w:val="single"/>
        </w:tcBorders>
        <w:shd w:fill="c0c0c0" w:val="clear"/>
      </w:tcPr>
    </w:tblStylePr>
    <w:tblStylePr w:type="band1Vert">
      <w:tcPr>
        <w:tcBorders>
          <w:top w:color="000000" w:space="0" w:sz="8" w:val="single"/>
          <w:left w:color="000000" w:space="0" w:sz="8" w:val="single"/>
          <w:bottom w:color="000000" w:space="0" w:sz="8" w:val="single"/>
          <w:right w:color="000000" w:space="0" w:sz="8" w:val="single"/>
        </w:tcBorders>
        <w:shd w:fill="c0c0c0" w:val="clear"/>
      </w:tcPr>
    </w:tblStylePr>
    <w:tblStylePr w:type="band2Horz">
      <w:tcPr>
        <w:tcBorders>
          <w:top w:color="000000" w:space="0" w:sz="8" w:val="single"/>
          <w:left w:color="000000" w:space="0" w:sz="8" w:val="single"/>
          <w:bottom w:color="000000" w:space="0" w:sz="8" w:val="single"/>
          <w:right w:color="000000" w:space="0" w:sz="8" w:val="single"/>
          <w:insideV w:color="000000"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000000" w:space="0" w:sz="8" w:val="single"/>
          <w:left w:color="000000" w:space="0" w:sz="8" w:val="single"/>
          <w:bottom w:color="000000" w:space="0" w:sz="18" w:val="single"/>
          <w:right w:color="000000" w:space="0" w:sz="8" w:val="single"/>
          <w:insideH w:color="000000" w:space="0" w:sz="0" w:val="nil"/>
          <w:insideV w:color="000000" w:space="0" w:sz="8" w:val="single"/>
        </w:tcBorders>
      </w:tcPr>
    </w:tblStylePr>
    <w:tblStylePr w:type="lastCol">
      <w:rPr>
        <w:rFonts w:ascii="Cambria" w:cs="Cambria" w:eastAsia="Cambria" w:hAnsi="Cambria"/>
        <w:b w:val="1"/>
      </w:rPr>
      <w:tcPr>
        <w:tcBorders>
          <w:top w:color="000000" w:space="0" w:sz="8" w:val="single"/>
          <w:left w:color="000000" w:space="0" w:sz="8" w:val="single"/>
          <w:bottom w:color="000000" w:space="0" w:sz="8" w:val="single"/>
          <w:right w:color="000000" w:space="0" w:sz="8" w:val="single"/>
        </w:tcBorders>
      </w:tcPr>
    </w:tblStylePr>
    <w:tblStylePr w:type="lastRow">
      <w:pPr>
        <w:spacing w:after="0" w:before="0" w:line="240" w:lineRule="auto"/>
      </w:pPr>
      <w:rPr>
        <w:rFonts w:ascii="Cambria" w:cs="Cambria" w:eastAsia="Cambria" w:hAnsi="Cambria"/>
        <w:b w:val="1"/>
      </w:rPr>
      <w:tcPr>
        <w:tcBorders>
          <w:top w:color="000000" w:space="0" w:sz="6" w:val="single"/>
          <w:left w:color="000000" w:space="0" w:sz="8" w:val="single"/>
          <w:bottom w:color="000000" w:space="0" w:sz="8" w:val="single"/>
          <w:right w:color="000000" w:space="0" w:sz="8" w:val="single"/>
          <w:insideH w:color="000000" w:space="0" w:sz="0" w:val="nil"/>
          <w:insideV w:color="000000" w:space="0" w:sz="8" w:val="single"/>
        </w:tcBorders>
      </w:tcPr>
    </w:tblStylePr>
  </w:style>
  <w:style w:type="table" w:styleId="Table7">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f8eded" w:val="clear"/>
    </w:tcPr>
    <w:tblStylePr w:type="band1Horz">
      <w:tcPr>
        <w:tcBorders>
          <w:top w:color="000000" w:space="0" w:sz="8" w:val="single"/>
          <w:left w:color="000000" w:space="0" w:sz="8" w:val="single"/>
          <w:bottom w:color="000000" w:space="0" w:sz="8" w:val="single"/>
          <w:right w:color="000000" w:space="0" w:sz="8" w:val="single"/>
          <w:insideV w:color="000000" w:space="0" w:sz="8" w:val="single"/>
        </w:tcBorders>
        <w:shd w:fill="c0c0c0" w:val="clear"/>
      </w:tcPr>
    </w:tblStylePr>
    <w:tblStylePr w:type="band1Vert">
      <w:tcPr>
        <w:tcBorders>
          <w:top w:color="000000" w:space="0" w:sz="8" w:val="single"/>
          <w:left w:color="000000" w:space="0" w:sz="8" w:val="single"/>
          <w:bottom w:color="000000" w:space="0" w:sz="8" w:val="single"/>
          <w:right w:color="000000" w:space="0" w:sz="8" w:val="single"/>
        </w:tcBorders>
        <w:shd w:fill="c0c0c0" w:val="clear"/>
      </w:tcPr>
    </w:tblStylePr>
    <w:tblStylePr w:type="band2Horz">
      <w:tcPr>
        <w:tcBorders>
          <w:top w:color="000000" w:space="0" w:sz="8" w:val="single"/>
          <w:left w:color="000000" w:space="0" w:sz="8" w:val="single"/>
          <w:bottom w:color="000000" w:space="0" w:sz="8" w:val="single"/>
          <w:right w:color="000000" w:space="0" w:sz="8" w:val="single"/>
          <w:insideV w:color="000000"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000000" w:space="0" w:sz="8" w:val="single"/>
          <w:left w:color="000000" w:space="0" w:sz="8" w:val="single"/>
          <w:bottom w:color="000000" w:space="0" w:sz="18" w:val="single"/>
          <w:right w:color="000000" w:space="0" w:sz="8" w:val="single"/>
          <w:insideH w:color="000000" w:space="0" w:sz="0" w:val="nil"/>
          <w:insideV w:color="000000" w:space="0" w:sz="8" w:val="single"/>
        </w:tcBorders>
      </w:tcPr>
    </w:tblStylePr>
    <w:tblStylePr w:type="lastCol">
      <w:rPr>
        <w:rFonts w:ascii="Cambria" w:cs="Cambria" w:eastAsia="Cambria" w:hAnsi="Cambria"/>
        <w:b w:val="1"/>
      </w:rPr>
      <w:tcPr>
        <w:tcBorders>
          <w:top w:color="000000" w:space="0" w:sz="8" w:val="single"/>
          <w:left w:color="000000" w:space="0" w:sz="8" w:val="single"/>
          <w:bottom w:color="000000" w:space="0" w:sz="8" w:val="single"/>
          <w:right w:color="000000" w:space="0" w:sz="8" w:val="single"/>
        </w:tcBorders>
      </w:tcPr>
    </w:tblStylePr>
    <w:tblStylePr w:type="lastRow">
      <w:pPr>
        <w:spacing w:after="0" w:before="0" w:line="240" w:lineRule="auto"/>
      </w:pPr>
      <w:rPr>
        <w:rFonts w:ascii="Cambria" w:cs="Cambria" w:eastAsia="Cambria" w:hAnsi="Cambria"/>
        <w:b w:val="1"/>
      </w:rPr>
      <w:tcPr>
        <w:tcBorders>
          <w:top w:color="000000" w:space="0" w:sz="6" w:val="single"/>
          <w:left w:color="000000" w:space="0" w:sz="8" w:val="single"/>
          <w:bottom w:color="000000" w:space="0" w:sz="8" w:val="single"/>
          <w:right w:color="000000" w:space="0" w:sz="8" w:val="single"/>
          <w:insideH w:color="000000" w:space="0" w:sz="0" w:val="nil"/>
          <w:insideV w:color="000000" w:space="0" w:sz="8" w:val="single"/>
        </w:tcBorders>
      </w:tcPr>
    </w:tblStylePr>
  </w:style>
  <w:style w:type="table" w:styleId="Table8">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f8eded" w:val="clear"/>
    </w:tcPr>
    <w:tblStylePr w:type="band1Horz">
      <w:tcPr>
        <w:tcBorders>
          <w:top w:color="000000" w:space="0" w:sz="8" w:val="single"/>
          <w:left w:color="000000" w:space="0" w:sz="8" w:val="single"/>
          <w:bottom w:color="000000" w:space="0" w:sz="8" w:val="single"/>
          <w:right w:color="000000" w:space="0" w:sz="8" w:val="single"/>
          <w:insideV w:color="000000" w:space="0" w:sz="8" w:val="single"/>
        </w:tcBorders>
        <w:shd w:fill="c0c0c0" w:val="clear"/>
      </w:tcPr>
    </w:tblStylePr>
    <w:tblStylePr w:type="band1Vert">
      <w:tcPr>
        <w:tcBorders>
          <w:top w:color="000000" w:space="0" w:sz="8" w:val="single"/>
          <w:left w:color="000000" w:space="0" w:sz="8" w:val="single"/>
          <w:bottom w:color="000000" w:space="0" w:sz="8" w:val="single"/>
          <w:right w:color="000000" w:space="0" w:sz="8" w:val="single"/>
        </w:tcBorders>
        <w:shd w:fill="c0c0c0" w:val="clear"/>
      </w:tcPr>
    </w:tblStylePr>
    <w:tblStylePr w:type="band2Horz">
      <w:tcPr>
        <w:tcBorders>
          <w:top w:color="000000" w:space="0" w:sz="8" w:val="single"/>
          <w:left w:color="000000" w:space="0" w:sz="8" w:val="single"/>
          <w:bottom w:color="000000" w:space="0" w:sz="8" w:val="single"/>
          <w:right w:color="000000" w:space="0" w:sz="8" w:val="single"/>
          <w:insideV w:color="000000"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000000" w:space="0" w:sz="8" w:val="single"/>
          <w:left w:color="000000" w:space="0" w:sz="8" w:val="single"/>
          <w:bottom w:color="000000" w:space="0" w:sz="18" w:val="single"/>
          <w:right w:color="000000" w:space="0" w:sz="8" w:val="single"/>
          <w:insideH w:color="000000" w:space="0" w:sz="0" w:val="nil"/>
          <w:insideV w:color="000000" w:space="0" w:sz="8" w:val="single"/>
        </w:tcBorders>
      </w:tcPr>
    </w:tblStylePr>
    <w:tblStylePr w:type="lastCol">
      <w:rPr>
        <w:rFonts w:ascii="Cambria" w:cs="Cambria" w:eastAsia="Cambria" w:hAnsi="Cambria"/>
        <w:b w:val="1"/>
      </w:rPr>
      <w:tcPr>
        <w:tcBorders>
          <w:top w:color="000000" w:space="0" w:sz="8" w:val="single"/>
          <w:left w:color="000000" w:space="0" w:sz="8" w:val="single"/>
          <w:bottom w:color="000000" w:space="0" w:sz="8" w:val="single"/>
          <w:right w:color="000000" w:space="0" w:sz="8" w:val="single"/>
        </w:tcBorders>
      </w:tcPr>
    </w:tblStylePr>
    <w:tblStylePr w:type="lastRow">
      <w:pPr>
        <w:spacing w:after="0" w:before="0" w:line="240" w:lineRule="auto"/>
      </w:pPr>
      <w:rPr>
        <w:rFonts w:ascii="Cambria" w:cs="Cambria" w:eastAsia="Cambria" w:hAnsi="Cambria"/>
        <w:b w:val="1"/>
      </w:rPr>
      <w:tcPr>
        <w:tcBorders>
          <w:top w:color="000000" w:space="0" w:sz="6" w:val="single"/>
          <w:left w:color="000000" w:space="0" w:sz="8" w:val="single"/>
          <w:bottom w:color="000000" w:space="0" w:sz="8" w:val="single"/>
          <w:right w:color="000000" w:space="0" w:sz="8" w:val="single"/>
          <w:insideH w:color="000000" w:space="0" w:sz="0" w:val="nil"/>
          <w:insideV w:color="000000" w:space="0" w:sz="8" w:val="single"/>
        </w:tcBorders>
      </w:tcPr>
    </w:tblStylePr>
  </w:style>
  <w:style w:type="table" w:styleId="Table9">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f8eded" w:val="clear"/>
    </w:tcPr>
    <w:tblStylePr w:type="band1Horz">
      <w:tcPr>
        <w:tcBorders>
          <w:top w:color="000000" w:space="0" w:sz="8" w:val="single"/>
          <w:left w:color="000000" w:space="0" w:sz="8" w:val="single"/>
          <w:bottom w:color="000000" w:space="0" w:sz="8" w:val="single"/>
          <w:right w:color="000000" w:space="0" w:sz="8" w:val="single"/>
          <w:insideV w:color="000000" w:space="0" w:sz="8" w:val="single"/>
        </w:tcBorders>
        <w:shd w:fill="c0c0c0" w:val="clear"/>
      </w:tcPr>
    </w:tblStylePr>
    <w:tblStylePr w:type="band1Vert">
      <w:tcPr>
        <w:tcBorders>
          <w:top w:color="000000" w:space="0" w:sz="8" w:val="single"/>
          <w:left w:color="000000" w:space="0" w:sz="8" w:val="single"/>
          <w:bottom w:color="000000" w:space="0" w:sz="8" w:val="single"/>
          <w:right w:color="000000" w:space="0" w:sz="8" w:val="single"/>
        </w:tcBorders>
        <w:shd w:fill="c0c0c0" w:val="clear"/>
      </w:tcPr>
    </w:tblStylePr>
    <w:tblStylePr w:type="band2Horz">
      <w:tcPr>
        <w:tcBorders>
          <w:top w:color="000000" w:space="0" w:sz="8" w:val="single"/>
          <w:left w:color="000000" w:space="0" w:sz="8" w:val="single"/>
          <w:bottom w:color="000000" w:space="0" w:sz="8" w:val="single"/>
          <w:right w:color="000000" w:space="0" w:sz="8" w:val="single"/>
          <w:insideV w:color="000000" w:space="0" w:sz="8" w:val="single"/>
        </w:tcBorders>
      </w:tcPr>
    </w:tblStylePr>
    <w:tblStylePr w:type="firstCol">
      <w:rPr>
        <w:rFonts w:ascii="Cambria" w:cs="Cambria" w:eastAsia="Cambria" w:hAnsi="Cambria"/>
        <w:b w:val="1"/>
      </w:rPr>
    </w:tblStylePr>
    <w:tblStylePr w:type="firstRow">
      <w:pPr>
        <w:spacing w:after="0" w:before="0" w:line="240" w:lineRule="auto"/>
      </w:pPr>
      <w:rPr>
        <w:rFonts w:ascii="Cambria" w:cs="Cambria" w:eastAsia="Cambria" w:hAnsi="Cambria"/>
        <w:b w:val="1"/>
      </w:rPr>
      <w:tcPr>
        <w:tcBorders>
          <w:top w:color="000000" w:space="0" w:sz="8" w:val="single"/>
          <w:left w:color="000000" w:space="0" w:sz="8" w:val="single"/>
          <w:bottom w:color="000000" w:space="0" w:sz="18" w:val="single"/>
          <w:right w:color="000000" w:space="0" w:sz="8" w:val="single"/>
          <w:insideH w:color="000000" w:space="0" w:sz="0" w:val="nil"/>
          <w:insideV w:color="000000" w:space="0" w:sz="8" w:val="single"/>
        </w:tcBorders>
      </w:tcPr>
    </w:tblStylePr>
    <w:tblStylePr w:type="lastCol">
      <w:rPr>
        <w:rFonts w:ascii="Cambria" w:cs="Cambria" w:eastAsia="Cambria" w:hAnsi="Cambria"/>
        <w:b w:val="1"/>
      </w:rPr>
      <w:tcPr>
        <w:tcBorders>
          <w:top w:color="000000" w:space="0" w:sz="8" w:val="single"/>
          <w:left w:color="000000" w:space="0" w:sz="8" w:val="single"/>
          <w:bottom w:color="000000" w:space="0" w:sz="8" w:val="single"/>
          <w:right w:color="000000" w:space="0" w:sz="8" w:val="single"/>
        </w:tcBorders>
      </w:tcPr>
    </w:tblStylePr>
    <w:tblStylePr w:type="lastRow">
      <w:pPr>
        <w:spacing w:after="0" w:before="0" w:line="240" w:lineRule="auto"/>
      </w:pPr>
      <w:rPr>
        <w:rFonts w:ascii="Cambria" w:cs="Cambria" w:eastAsia="Cambria" w:hAnsi="Cambria"/>
        <w:b w:val="1"/>
      </w:rPr>
      <w:tcPr>
        <w:tcBorders>
          <w:top w:color="000000" w:space="0" w:sz="6" w:val="single"/>
          <w:left w:color="000000" w:space="0" w:sz="8" w:val="single"/>
          <w:bottom w:color="000000" w:space="0" w:sz="8" w:val="single"/>
          <w:right w:color="000000" w:space="0" w:sz="8" w:val="single"/>
          <w:insideH w:color="000000" w:space="0" w:sz="0" w:val="nil"/>
          <w:insideV w:color="000000" w:space="0" w:sz="8" w:val="single"/>
        </w:tcBorders>
      </w:tcPr>
    </w:tblStylePr>
  </w:style>
  <w:style w:type="table" w:styleId="Table10">
    <w:basedOn w:val="TableNormal"/>
    <w:pPr>
      <w:spacing w:after="0" w:line="240" w:lineRule="auto"/>
    </w:pPr>
    <w:rPr>
      <w:rFonts w:ascii="Cambria" w:cs="Cambria" w:eastAsia="Cambria" w:hAnsi="Cambria"/>
      <w:color w:val="000000"/>
    </w:rPr>
    <w:tblPr>
      <w:tblStyleRowBandSize w:val="1"/>
      <w:tblStyleColBandSize w:val="1"/>
      <w:tblCellMar>
        <w:top w:w="0.0" w:type="dxa"/>
        <w:left w:w="115.0" w:type="dxa"/>
        <w:bottom w:w="0.0" w:type="dxa"/>
        <w:right w:w="115.0" w:type="dxa"/>
      </w:tblCellMar>
    </w:tblPr>
    <w:tcPr>
      <w:shd w:fill="f8eded" w:val="clear"/>
    </w:tc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pa.uii.ac.id/pengantar-asesmen-penilaian-evaluasi/"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